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64" w:rsidRPr="00DB20D1" w:rsidRDefault="00DB20D1" w:rsidP="004D571C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</w:t>
      </w: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ФАРАБИ АТЫНДАҒЫ ҚАЗАҚ ҰЛТТЫҚ УНИВЕРСИТЕТІ</w:t>
      </w:r>
    </w:p>
    <w:p w:rsidR="00C50564" w:rsidRPr="00DB20D1" w:rsidRDefault="00DB20D1" w:rsidP="004D5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илологи</w:t>
      </w:r>
      <w:r w:rsid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я және әлем тілдері факультеті</w:t>
      </w:r>
    </w:p>
    <w:p w:rsidR="00C50564" w:rsidRPr="00DB20D1" w:rsidRDefault="00DB20D1" w:rsidP="004D5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Шетел тілі кафедрасы</w:t>
      </w:r>
    </w:p>
    <w:p w:rsidR="00C50564" w:rsidRPr="008E4CAB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50564" w:rsidRPr="008E4CAB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D5138" w:rsidRPr="000D5138" w:rsidRDefault="000D5138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C50564" w:rsidRPr="00C50564" w:rsidTr="00981897">
        <w:tc>
          <w:tcPr>
            <w:tcW w:w="4428" w:type="dxa"/>
          </w:tcPr>
          <w:p w:rsidR="00C50564" w:rsidRPr="008E4CAB" w:rsidRDefault="00C50564" w:rsidP="00C505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220" w:type="dxa"/>
          </w:tcPr>
          <w:p w:rsidR="00C50564" w:rsidRPr="007A6B46" w:rsidRDefault="004D571C" w:rsidP="00C5056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  <w:t xml:space="preserve">    </w:t>
            </w:r>
            <w:r w:rsidR="000D5138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  <w:t xml:space="preserve">                 </w:t>
            </w:r>
            <w:r w:rsidR="007A6B46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  <w:t>БЕКІТЕМІН</w:t>
            </w:r>
          </w:p>
          <w:p w:rsidR="00C50564" w:rsidRPr="007A6B46" w:rsidRDefault="004D571C" w:rsidP="00C5056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</w:t>
            </w:r>
            <w:r w:rsidR="000D5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</w:t>
            </w:r>
            <w:r w:rsidR="007A6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Ф</w:t>
            </w:r>
            <w:r w:rsidR="007A6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акультет</w:t>
            </w:r>
            <w:r w:rsidR="007A6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деканы </w:t>
            </w:r>
          </w:p>
          <w:p w:rsidR="00C50564" w:rsidRPr="00C50564" w:rsidRDefault="004D571C" w:rsidP="00C5056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</w:t>
            </w:r>
            <w:r w:rsidR="00C50564"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C50564" w:rsidRPr="00C50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C50564" w:rsidRPr="00C50564" w:rsidRDefault="004D571C" w:rsidP="00C5056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</w:t>
            </w:r>
            <w:r w:rsidR="007A6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"______"___________ 201</w:t>
            </w:r>
            <w:r w:rsidR="00284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8</w:t>
            </w:r>
            <w:r w:rsidR="007A6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</w:t>
            </w:r>
            <w:r w:rsidR="00C50564" w:rsidRPr="00C50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50564" w:rsidRPr="00C50564" w:rsidRDefault="00C50564" w:rsidP="00C5056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071903" w:rsidRDefault="00071903" w:rsidP="00C5056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ӘДІСТЕМЕЛІК КЕШЕНІ</w:t>
      </w:r>
    </w:p>
    <w:p w:rsidR="00C50564" w:rsidRPr="007A4F59" w:rsidRDefault="002848B5" w:rsidP="00C50564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Sht</w:t>
      </w:r>
      <w:r w:rsidR="00884A98" w:rsidRPr="007A4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1103</w:t>
      </w:r>
      <w:r w:rsidR="00C36165" w:rsidRPr="007A4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1903"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="008E4C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</w:t>
      </w:r>
      <w:r w:rsid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етел тілі</w:t>
      </w:r>
      <w:r w:rsidR="00C50564"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="00EF373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B05F76" w:rsidRPr="007A4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B05F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Foreign</w:t>
      </w:r>
      <w:r w:rsidR="00B05F76" w:rsidRPr="007A4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5F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Language</w:t>
      </w:r>
      <w:r w:rsidR="00EF3732" w:rsidRPr="007A4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50564" w:rsidRPr="003D6C3A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3D6C3A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F550E" w:rsidRDefault="00EF550E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848B5" w:rsidRDefault="002919CD" w:rsidP="007A4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Мамандық</w:t>
      </w:r>
      <w:r w:rsidR="0074347C" w:rsidRPr="00961F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C50564"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40B4F" w:rsidRPr="00EF7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EF79F7" w:rsidRPr="00EF79F7">
        <w:rPr>
          <w:rFonts w:ascii="Times New Roman" w:hAnsi="Times New Roman" w:cs="Times New Roman"/>
          <w:iCs/>
          <w:sz w:val="28"/>
          <w:szCs w:val="28"/>
          <w:lang w:val="kk-KZ"/>
        </w:rPr>
        <w:t>5B0</w:t>
      </w:r>
      <w:r w:rsidR="002848B5" w:rsidRPr="002848B5">
        <w:rPr>
          <w:rFonts w:ascii="Times New Roman" w:hAnsi="Times New Roman" w:cs="Times New Roman"/>
          <w:iCs/>
          <w:sz w:val="28"/>
          <w:szCs w:val="28"/>
          <w:lang w:val="kk-KZ"/>
        </w:rPr>
        <w:t>7</w:t>
      </w:r>
      <w:r w:rsidR="00EF79F7" w:rsidRPr="00EF79F7">
        <w:rPr>
          <w:rFonts w:ascii="Times New Roman" w:hAnsi="Times New Roman" w:cs="Times New Roman"/>
          <w:iCs/>
          <w:sz w:val="28"/>
          <w:szCs w:val="28"/>
          <w:lang w:val="kk-KZ"/>
        </w:rPr>
        <w:t>0</w:t>
      </w:r>
      <w:r w:rsidR="002848B5" w:rsidRPr="002848B5">
        <w:rPr>
          <w:rFonts w:ascii="Times New Roman" w:hAnsi="Times New Roman" w:cs="Times New Roman"/>
          <w:iCs/>
          <w:sz w:val="28"/>
          <w:szCs w:val="28"/>
          <w:lang w:val="kk-KZ"/>
        </w:rPr>
        <w:t>2</w:t>
      </w:r>
      <w:r w:rsidR="00EF79F7" w:rsidRPr="00EF79F7">
        <w:rPr>
          <w:rFonts w:ascii="Times New Roman" w:hAnsi="Times New Roman" w:cs="Times New Roman"/>
          <w:iCs/>
          <w:sz w:val="28"/>
          <w:szCs w:val="28"/>
          <w:lang w:val="kk-KZ"/>
        </w:rPr>
        <w:t>00</w:t>
      </w:r>
      <w:r w:rsidR="002848B5">
        <w:rPr>
          <w:rFonts w:ascii="Times New Roman" w:hAnsi="Times New Roman" w:cs="Times New Roman"/>
          <w:iCs/>
          <w:sz w:val="28"/>
          <w:szCs w:val="28"/>
          <w:lang w:val="kk-KZ"/>
        </w:rPr>
        <w:t>-Автоматандыру және басқару</w:t>
      </w:r>
      <w:r w:rsidR="002848B5" w:rsidRPr="00EF7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2848B5" w:rsidRDefault="002848B5" w:rsidP="007A4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Мамандық</w:t>
      </w:r>
      <w:r w:rsidRPr="00961F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2848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F7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EF79F7">
        <w:rPr>
          <w:rFonts w:ascii="Times New Roman" w:hAnsi="Times New Roman" w:cs="Times New Roman"/>
          <w:iCs/>
          <w:sz w:val="28"/>
          <w:szCs w:val="28"/>
          <w:lang w:val="kk-KZ"/>
        </w:rPr>
        <w:t>5B0</w:t>
      </w:r>
      <w:r w:rsidRPr="002848B5">
        <w:rPr>
          <w:rFonts w:ascii="Times New Roman" w:hAnsi="Times New Roman" w:cs="Times New Roman"/>
          <w:iCs/>
          <w:sz w:val="28"/>
          <w:szCs w:val="28"/>
          <w:lang w:val="kk-KZ"/>
        </w:rPr>
        <w:t>7</w:t>
      </w:r>
      <w:r w:rsidRPr="00EF79F7">
        <w:rPr>
          <w:rFonts w:ascii="Times New Roman" w:hAnsi="Times New Roman" w:cs="Times New Roman"/>
          <w:iCs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3</w:t>
      </w:r>
      <w:r w:rsidRPr="00EF79F7">
        <w:rPr>
          <w:rFonts w:ascii="Times New Roman" w:hAnsi="Times New Roman" w:cs="Times New Roman"/>
          <w:iCs/>
          <w:sz w:val="28"/>
          <w:szCs w:val="28"/>
          <w:lang w:val="kk-KZ"/>
        </w:rPr>
        <w:t>00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-Ақпараттық жүйелер</w:t>
      </w:r>
      <w:r w:rsidRPr="00EF7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2848B5" w:rsidRDefault="002848B5" w:rsidP="007A4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Мамандық</w:t>
      </w:r>
      <w:r w:rsidRPr="00961F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2848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F7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EF79F7">
        <w:rPr>
          <w:rFonts w:ascii="Times New Roman" w:hAnsi="Times New Roman" w:cs="Times New Roman"/>
          <w:iCs/>
          <w:sz w:val="28"/>
          <w:szCs w:val="28"/>
          <w:lang w:val="kk-KZ"/>
        </w:rPr>
        <w:t>5B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100</w:t>
      </w:r>
      <w:r w:rsidRPr="002848B5">
        <w:rPr>
          <w:rFonts w:ascii="Times New Roman" w:hAnsi="Times New Roman" w:cs="Times New Roman"/>
          <w:iCs/>
          <w:sz w:val="28"/>
          <w:szCs w:val="28"/>
          <w:lang w:val="kk-KZ"/>
        </w:rPr>
        <w:t>2</w:t>
      </w:r>
      <w:r w:rsidRPr="00EF79F7">
        <w:rPr>
          <w:rFonts w:ascii="Times New Roman" w:hAnsi="Times New Roman" w:cs="Times New Roman"/>
          <w:iCs/>
          <w:sz w:val="28"/>
          <w:szCs w:val="28"/>
          <w:lang w:val="kk-KZ"/>
        </w:rPr>
        <w:t>00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-Ақпараттық қаупсіздік жүйелері</w:t>
      </w:r>
      <w:r w:rsidRPr="00EF7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2848B5" w:rsidRDefault="002848B5" w:rsidP="007A4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Мамандық</w:t>
      </w:r>
      <w:r w:rsidRPr="00961F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2848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F7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EF79F7">
        <w:rPr>
          <w:rFonts w:ascii="Times New Roman" w:hAnsi="Times New Roman" w:cs="Times New Roman"/>
          <w:iCs/>
          <w:sz w:val="28"/>
          <w:szCs w:val="28"/>
          <w:lang w:val="kk-KZ"/>
        </w:rPr>
        <w:t>5B0</w:t>
      </w:r>
      <w:r w:rsidRPr="002848B5">
        <w:rPr>
          <w:rFonts w:ascii="Times New Roman" w:hAnsi="Times New Roman" w:cs="Times New Roman"/>
          <w:iCs/>
          <w:sz w:val="28"/>
          <w:szCs w:val="28"/>
          <w:lang w:val="kk-KZ"/>
        </w:rPr>
        <w:t>7</w:t>
      </w:r>
      <w:r w:rsidRPr="00EF79F7">
        <w:rPr>
          <w:rFonts w:ascii="Times New Roman" w:hAnsi="Times New Roman" w:cs="Times New Roman"/>
          <w:iCs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4</w:t>
      </w:r>
      <w:r w:rsidRPr="00EF79F7">
        <w:rPr>
          <w:rFonts w:ascii="Times New Roman" w:hAnsi="Times New Roman" w:cs="Times New Roman"/>
          <w:iCs/>
          <w:sz w:val="28"/>
          <w:szCs w:val="28"/>
          <w:lang w:val="kk-KZ"/>
        </w:rPr>
        <w:t>00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-Есептеу және бағдарламалық қамтамасыз ету</w:t>
      </w:r>
      <w:r w:rsidRPr="00EF79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7A4F59" w:rsidRDefault="007A4F59" w:rsidP="007A4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Мамандық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«5В070100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Биотехнология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7A4F59" w:rsidRDefault="007A4F5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61F60" w:rsidRPr="00EF79F7" w:rsidRDefault="00561F60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8E4CAB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50564" w:rsidRPr="008E4CAB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D5AD2" w:rsidRPr="00DD5AD2" w:rsidRDefault="00DD5AD2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8E4CAB" w:rsidRDefault="00C50564" w:rsidP="00284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5A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 – </w:t>
      </w:r>
      <w:r w:rsidR="0076497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1</w:t>
      </w:r>
      <w:r w:rsidRPr="00DD5AD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</w:p>
    <w:p w:rsidR="007A4F59" w:rsidRPr="0076497D" w:rsidRDefault="0076497D" w:rsidP="007A4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5A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Семестр – </w:t>
      </w:r>
      <w:r w:rsidR="007A4F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</w:p>
    <w:p w:rsidR="00C50564" w:rsidRPr="00DD5AD2" w:rsidRDefault="009C4F90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5A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 саны</w:t>
      </w:r>
      <w:r w:rsidR="00C50564" w:rsidRPr="00DD5A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3</w:t>
      </w:r>
    </w:p>
    <w:p w:rsidR="00C50564" w:rsidRPr="00DD5AD2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4CAB" w:rsidRDefault="0076497D" w:rsidP="007A4F5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8E4CAB" w:rsidRDefault="008E4CAB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50564" w:rsidRPr="00DD5AD2" w:rsidRDefault="007A4F59" w:rsidP="007A4F5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Алматы 2018</w:t>
      </w:r>
      <w:r w:rsidR="00CA7637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ж</w:t>
      </w:r>
      <w:r w:rsidR="00C50564" w:rsidRPr="0071767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.</w:t>
      </w:r>
    </w:p>
    <w:p w:rsidR="00C50564" w:rsidRPr="00717671" w:rsidRDefault="007A4F59" w:rsidP="007A4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ПОӘК дайындаган аға оқытушы </w:t>
      </w:r>
      <w:r w:rsidRPr="007A4F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7A4F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Жамалова</w:t>
      </w:r>
      <w:r w:rsidR="00E961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bookmarkStart w:id="0" w:name="_GoBack"/>
      <w:bookmarkEnd w:id="0"/>
    </w:p>
    <w:p w:rsidR="00545ACB" w:rsidRDefault="00545ACB" w:rsidP="0067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545ACB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545ACB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545ACB" w:rsidRDefault="00545ACB" w:rsidP="00C5056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Кафедра отырысында қарастырылған және ұсынылған</w:t>
      </w:r>
      <w:r w:rsidR="00C50564" w:rsidRPr="00545AC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</w:p>
    <w:p w:rsidR="00C50564" w:rsidRPr="00545ACB" w:rsidRDefault="00DD0B0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«2</w:t>
      </w:r>
      <w:r w:rsidRPr="00DD0B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 </w:t>
      </w:r>
      <w:r w:rsidR="00974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08</w:t>
      </w:r>
      <w:r w:rsidRPr="00DD0B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 </w:t>
      </w:r>
      <w:r w:rsidR="00C50564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DD0B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545ACB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45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545ACB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.,</w:t>
      </w:r>
      <w:r w:rsidR="00545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№1</w:t>
      </w:r>
      <w:r w:rsidR="00545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хаттама</w:t>
      </w:r>
    </w:p>
    <w:p w:rsidR="00C50564" w:rsidRPr="004D571C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4D571C" w:rsidRDefault="00545ACB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Каф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меңгерушісі</w:t>
      </w:r>
      <w:r w:rsidR="00C50564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_________________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2848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C50564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алиева А.А. 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</w:t>
      </w:r>
    </w:p>
    <w:p w:rsidR="00C50564" w:rsidRPr="004D571C" w:rsidRDefault="00C50564" w:rsidP="00C505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4D571C" w:rsidRDefault="00C50564" w:rsidP="00C50564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C50564" w:rsidRPr="004D571C" w:rsidRDefault="003C0201" w:rsidP="00C50564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>Ф</w:t>
      </w:r>
      <w:r w:rsidRPr="004D571C"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>тің әдістемелік бюросы ұсынған</w:t>
      </w:r>
      <w:r w:rsidR="00C50564" w:rsidRPr="004D571C"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 xml:space="preserve"> </w:t>
      </w:r>
    </w:p>
    <w:p w:rsidR="00C50564" w:rsidRPr="004D571C" w:rsidRDefault="00DD0B0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DD0B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 </w:t>
      </w:r>
      <w:r w:rsidR="00972AEE" w:rsidRPr="00972A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08</w:t>
      </w:r>
      <w:r w:rsidRPr="00DD0B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C50564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</w:t>
      </w:r>
      <w:r w:rsidR="003C0201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C02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3C0201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., </w:t>
      </w:r>
      <w:r w:rsidR="003C02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972AEE" w:rsidRPr="00B21A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C50564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C02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хаттама</w:t>
      </w:r>
      <w:r w:rsidR="00C50564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884A98" w:rsidRDefault="00DD0B0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Төрайымы</w:t>
      </w:r>
      <w:r w:rsidR="003C0201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______________</w:t>
      </w:r>
      <w:r w:rsidR="00C50564" w:rsidRPr="004D57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Г.Т. Оспанова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br w:type="page"/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ә</w:t>
      </w:r>
      <w:r w:rsidR="00C528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</w:t>
      </w:r>
      <w:r w:rsidR="00C50564" w:rsidRPr="004D57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-Фараби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атындағы Қазақ ұлттық университеті </w:t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илологи</w:t>
      </w:r>
      <w:r w:rsidR="006F7A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 және әлем тілдері факультеті</w:t>
      </w:r>
    </w:p>
    <w:p w:rsidR="00C50564" w:rsidRPr="008E4CAB" w:rsidRDefault="00BD5729" w:rsidP="00284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A060EF" w:rsidRPr="002848B5" w:rsidRDefault="00BD5729" w:rsidP="002848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                   </w:t>
      </w:r>
      <w:r w:rsidR="0044649B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</w:t>
      </w:r>
      <w:r w:rsidR="00EF3732" w:rsidRPr="00C3616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     </w:t>
      </w:r>
      <w:r w:rsidR="00647039" w:rsidRPr="00C3616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</w:t>
      </w:r>
      <w:r w:rsidR="002848B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</w:t>
      </w:r>
    </w:p>
    <w:p w:rsidR="00717671" w:rsidRDefault="00C50564" w:rsidP="0056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3B1137" w:rsidRDefault="00DD0B04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Sht </w:t>
      </w:r>
      <w:r w:rsidR="00361FE7" w:rsidRPr="00693AA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a(p) 5201</w:t>
      </w:r>
      <w:r w:rsidR="00361FE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«Шетел тілі»</w:t>
      </w:r>
      <w:r w:rsidR="00F70C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F70CB3" w:rsidRDefault="00217FD8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</w:t>
      </w:r>
      <w:r w:rsidRPr="007A4F5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Pre-intermediate</w:t>
      </w:r>
      <w:r w:rsidR="00F70CB3" w:rsidRPr="0051661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)</w:t>
      </w:r>
    </w:p>
    <w:p w:rsidR="00532BE1" w:rsidRPr="00532BE1" w:rsidRDefault="009C3AA4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</w:t>
      </w:r>
      <w:r w:rsidRPr="007A4F5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</w:t>
      </w:r>
      <w:r w:rsidR="00532BE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жеткілікті төмен деңгей </w:t>
      </w:r>
    </w:p>
    <w:p w:rsidR="00C50564" w:rsidRPr="007613F1" w:rsidRDefault="00361FE7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Күзгі семестр </w:t>
      </w:r>
      <w:r w:rsidR="00DD0B0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2018-2019</w:t>
      </w:r>
      <w:r w:rsidR="007613F1"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</w:t>
      </w:r>
      <w:r w:rsidR="007613F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жылы</w:t>
      </w:r>
    </w:p>
    <w:p w:rsidR="00C50564" w:rsidRPr="004D571C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50564" w:rsidRPr="007613F1" w:rsidRDefault="007613F1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2127"/>
        <w:gridCol w:w="1345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1405B" w:rsidRDefault="0044649B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IYa</w:t>
            </w:r>
            <w:r w:rsidR="00E1405B" w:rsidRPr="00E1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</w:t>
            </w:r>
            <w:r w:rsidR="001763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етел тілі</w:t>
            </w:r>
          </w:p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B05F76" w:rsidRDefault="00E56F8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НП</w:t>
            </w:r>
            <w:r w:rsidR="00B0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кр.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3B17D3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C1778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Оқытушы </w:t>
            </w:r>
            <w:r w:rsidR="00C50564"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DD0B04" w:rsidRDefault="007A4F59" w:rsidP="00A93D3E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Жамслова Т.Б.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C1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C50564" w:rsidRPr="009435C3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435C3" w:rsidRDefault="00C50564" w:rsidP="0004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9435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="00617882" w:rsidRPr="009435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7A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zhamalovatan@gmail.com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435C3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435C3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  <w:r w:rsidR="00C50564"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7A4F59" w:rsidRDefault="00997EF0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7A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A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7472888201</w:t>
            </w:r>
          </w:p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592E03" w:rsidP="0056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 №</w:t>
            </w:r>
            <w:r w:rsidR="0010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</w:t>
            </w:r>
          </w:p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564" w:rsidRPr="007A4F59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FE7208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3" w:rsidRDefault="00FE7208" w:rsidP="0002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="00384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384F84" w:rsidRPr="00384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15EDB" w:rsidRDefault="00CE7993" w:rsidP="00D16F2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Foreign </w:t>
            </w:r>
            <w:r w:rsidR="00FB6592" w:rsidRP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E72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курсы ағылшын тілін үздіксіз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FB6592" w:rsidRP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циклінің интегративті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бөлігі бола отырып,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орта мектепте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«Ағылшын тілі» пәні бойынша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игерілген 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дағдылар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 ары қарай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қалыптастыру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онымен қатар, бұл оқу курсы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ағылшын тілін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тереңдетіп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меңгере отырып,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 коммуникативтік </w:t>
            </w:r>
            <w:r w:rsidR="00F15EDB" w:rsidRPr="004D57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түсіну,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тілдік (фонетика, лексика, грамматика), ж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алпымәдениеттік және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тұлғааралық 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қарым-қатынастық компетенцияларды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 дамытуға бағытталған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D55D83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B1FC1" w:rsidRDefault="000235CF" w:rsidP="002848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мақсаты: </w:t>
            </w:r>
            <w:r w:rsidR="006D45B4" w:rsidRP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тілін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күнделікті өмірде және кәсіби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қарым-қатынас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 белсенді қолдана білуді үйрету. 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D45B4" w:rsidRP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B1FC1" w:rsidRDefault="00D55D83" w:rsidP="002848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соңында студенттер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тілдік 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компетенцияларды </w:t>
            </w:r>
            <w:r w:rsidRPr="00020D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білуге</w:t>
            </w:r>
            <w:r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міндетті: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73596E" w:rsidRPr="00C00345" w:rsidRDefault="0073596E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B1FC1" w:rsidRPr="00297420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Фонетика: </w:t>
            </w:r>
          </w:p>
          <w:p w:rsidR="00037CD4" w:rsidRPr="00037CD4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="00037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оқу ережелері мен дыбыстардың дұрыс айтылуын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білу</w:t>
            </w:r>
            <w:r w:rsidR="00037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әріптерді және тіркестерді сөйлеу барысында ажырата</w:t>
            </w:r>
            <w:r w:rsidR="009267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білу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Орфография: </w:t>
            </w:r>
          </w:p>
          <w:p w:rsidR="009267ED" w:rsidRPr="002848B5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әріптерді ж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әне әріп тіркестерін жаза білу.</w:t>
            </w: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Грамматика: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жиі кездесетін </w:t>
            </w:r>
            <w:r w:rsidR="008360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грамматикалық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құбылыстардың мағынасын білу. </w:t>
            </w: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Лексика: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сөзжасам модельдерін және көпмағыналы сөздердің контекстегі мағынасын түсіне білу;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кунделікті өмірге қатысты сөздер мен сөзтіркестерді білу;</w:t>
            </w:r>
          </w:p>
          <w:p w:rsidR="009267ED" w:rsidRP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мамандық аясындағы терминдерді білу.  </w:t>
            </w:r>
          </w:p>
          <w:p w:rsidR="00827E9C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50564" w:rsidRDefault="00827E9C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төмендегі коммуникативтік біліктіліктерді 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меңгеруге </w:t>
            </w:r>
            <w:r w:rsidR="00D55D83"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міндетті:</w:t>
            </w:r>
            <w:r w:rsid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F6A4A" w:rsidRDefault="009F6A4A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C545E" w:rsidRPr="00297420" w:rsidRDefault="008360C0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Сөйлеу</w:t>
            </w:r>
            <w:r w:rsidR="00297420"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: </w:t>
            </w:r>
          </w:p>
          <w:p w:rsidR="004071D8" w:rsidRPr="00884A98" w:rsidRDefault="00735B44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- таныс, белгілі тақырып бойынша диалогқа қатыса алу</w:t>
            </w:r>
            <w:r w:rsidRPr="00735B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4071D8" w:rsidRDefault="007617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735B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күнделікті өмір жайлы тақырыпқа қатысты жай, бір-бірімен байланысты сөйлемдер құрастыра білу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D3505" w:rsidRDefault="007617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шетел тілінде дұрыс, анық сөйлеу</w:t>
            </w:r>
            <w:r w:rsidR="002D35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D3505" w:rsidRDefault="00F2108D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жеке басқа немесе өзге нәрсеге қатысты ақпарат бере білу</w:t>
            </w:r>
            <w:r w:rsidR="002D35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816311" w:rsidRPr="00816311" w:rsidRDefault="00074636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өзінің ой-пікірін, сезімін анық, дәл жеткізу</w:t>
            </w:r>
            <w:r w:rsidR="00816311" w:rsidRPr="008163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5913BD" w:rsidRDefault="00816311" w:rsidP="00816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оқыған мәтіннің негізгі мазмұнын, мән-мағынасын дұрыс айтып бере білу;</w:t>
            </w:r>
          </w:p>
          <w:p w:rsidR="0071618C" w:rsidRPr="00816311" w:rsidRDefault="0071618C" w:rsidP="00816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-өзі меңгерген сөздік қорын пайдаланып, фил</w:t>
            </w:r>
            <w:r w:rsidR="00B00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ьмнің, кітаптың мазмұнын жеткізе білу, әңгімелеп беру</w:t>
            </w:r>
            <w:r w:rsidR="001B7C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360C0" w:rsidRPr="002D3505" w:rsidRDefault="005913BD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Тыңдап түсіну: </w:t>
            </w:r>
          </w:p>
          <w:p w:rsidR="008D4423" w:rsidRDefault="000A4D01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таныс әрекет түріне байланысты, таныс тақырыптар аясында айтылған сөйлемдерді түсіну</w:t>
            </w:r>
            <w:r w:rsidR="00BF3F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BF3F07" w:rsidRDefault="006126AE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өтілген тақырып бойынша тыңдаған мәтіннің негізгі мазмұнын түсіну;</w:t>
            </w:r>
          </w:p>
          <w:p w:rsidR="006126AE" w:rsidRDefault="006126AE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-екпін, дыбыс, интонацияны дұрыс ажырата білу.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8D4423" w:rsidRPr="002D3505" w:rsidRDefault="008D4423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Оқу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 </w:t>
            </w:r>
          </w:p>
          <w:p w:rsidR="00283B43" w:rsidRPr="00E84966" w:rsidRDefault="00283B43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-интонацияға, екпінге, жекелеген дыбыстардың айтылуына назар аударып, күнделікті өмірде кездесетін, жиі қолданыстағы тілдік материалға құрылған жеңіл мәтіндерді оқу</w:t>
            </w: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283B43" w:rsidRDefault="00283B43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кәсіпке бейімдеу, бағыттау мазмұндағы жеңілдетілген мәтіндерді оқу.</w:t>
            </w:r>
          </w:p>
          <w:p w:rsidR="00283B43" w:rsidRDefault="00283B43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0A24" w:rsidRPr="002D3505" w:rsidRDefault="00EF0A24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Жазу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  <w:r w:rsidR="008D4423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283B43" w:rsidRDefault="00623881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6B58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адамды, орынды, мекен жайжы, жағдаятты сипаттап беру</w:t>
            </w:r>
            <w:r w:rsidR="006B58BE" w:rsidRPr="006B58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6B58BE" w:rsidRDefault="006B58BE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-ашықхат, ресми, бейресми хат, </w:t>
            </w:r>
            <w:r w:rsidR="004E53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(электронды хат)</w:t>
            </w:r>
            <w:r w:rsidR="004E53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сұраныс, кешірім және өтініш хат жаза білу;</w:t>
            </w:r>
          </w:p>
          <w:p w:rsidR="004E5331" w:rsidRDefault="004E5331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-түйіндеме (резюме) түрінде өзі тұралы қысқаша мәлімет жаза білу</w:t>
            </w:r>
            <w:r w:rsidRPr="004E53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976C0F" w:rsidRPr="00772083" w:rsidRDefault="00976C0F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-жалпы қабылданған граммматикалық нормаға сай сөздерді сөйлем і</w:t>
            </w:r>
            <w:r w:rsidR="007720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шінде үлестіріп, дұрыс қоя білу.</w:t>
            </w:r>
          </w:p>
          <w:p w:rsidR="00E84966" w:rsidRP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0564" w:rsidRPr="00C50564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0B3C2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  <w:r w:rsidR="00C50564"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DB5047" w:rsidRDefault="003B17D3" w:rsidP="00B27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мектепте оқыған 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ің оқу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бағдарламасы </w:t>
            </w:r>
            <w:r w:rsid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көлемінде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8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бастапқы төменгі деңг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ейдегі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 және </w:t>
            </w:r>
            <w:r w:rsidR="00675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BF45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түрлері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бойынша іс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керліктер мен дағдылар.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8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C50564" w:rsidRPr="007A4F59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DB5047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03420" w:rsidRDefault="00E84966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</w:t>
            </w:r>
            <w:r w:rsidR="00C803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алавриаттың 2 курсында оқылатын 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Кәсіби-бағдарлы шетел тілі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503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 </w:t>
            </w:r>
          </w:p>
        </w:tc>
      </w:tr>
      <w:tr w:rsidR="00C50564" w:rsidRPr="00972AEE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6364F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D" w:rsidRPr="007A4F59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7A4F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345B71" w:rsidRPr="00374248" w:rsidRDefault="00345B71" w:rsidP="00345B71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F5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r w:rsidRPr="0037424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/>
              </w:rPr>
              <w:t xml:space="preserve">Clive Oxenden, Christina Latham-Koenig. </w:t>
            </w:r>
            <w:r w:rsidRPr="0037424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New English File</w:t>
            </w:r>
            <w:r w:rsidRPr="0037424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Elementary</w:t>
            </w:r>
            <w:r w:rsidRPr="0037424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, Student’s Book. </w:t>
            </w:r>
            <w:r w:rsidRPr="0037424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/>
              </w:rPr>
              <w:t xml:space="preserve"> Oxford University Press, 2008. </w:t>
            </w:r>
          </w:p>
          <w:p w:rsidR="00345B71" w:rsidRPr="00374248" w:rsidRDefault="00345B71" w:rsidP="00345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74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74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Oxenden, Christina Latham-Koenig. New English File.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Elementary</w:t>
            </w:r>
            <w:r w:rsidRPr="00374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Workbook. </w:t>
            </w:r>
          </w:p>
          <w:p w:rsidR="00345B71" w:rsidRPr="00374248" w:rsidRDefault="00345B71" w:rsidP="00345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Oxford University Press, 2008. </w:t>
            </w:r>
          </w:p>
          <w:p w:rsidR="00345B71" w:rsidRPr="00374248" w:rsidRDefault="00345B71" w:rsidP="00345B71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424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Қосымша</w:t>
            </w:r>
          </w:p>
          <w:p w:rsidR="00345B71" w:rsidRPr="00FD26BC" w:rsidRDefault="00345B71" w:rsidP="00345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8567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D2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the first year students 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 mechanics-mathematics faculty. </w:t>
            </w:r>
            <w:r w:rsidRPr="00FD26BC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FD2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D26BC">
              <w:rPr>
                <w:rFonts w:ascii="Times New Roman" w:hAnsi="Times New Roman" w:cs="Times New Roman"/>
                <w:sz w:val="24"/>
                <w:szCs w:val="24"/>
              </w:rPr>
              <w:t xml:space="preserve"> "Казак университетi", КАЗАХСТАН Год, количество печатных листов, ISBN</w:t>
            </w:r>
            <w:r w:rsidRPr="00FD2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D26BC">
              <w:rPr>
                <w:rFonts w:ascii="Times New Roman" w:hAnsi="Times New Roman" w:cs="Times New Roman"/>
                <w:sz w:val="24"/>
                <w:szCs w:val="24"/>
              </w:rPr>
              <w:t xml:space="preserve"> 2016 г., 12, 978-601-04-2467-8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D2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Ш.Б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D2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Саякова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D2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Жубанова К. Х.</w:t>
            </w:r>
            <w:r w:rsidRPr="00FD2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848B5" w:rsidRDefault="00345B71" w:rsidP="00345B71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7A4F5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37424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/>
              </w:rPr>
              <w:t xml:space="preserve">Essential   Grammar in Use. Raymond Murphy Cambridge University </w:t>
            </w:r>
            <w:r w:rsidRPr="0037424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Press, </w:t>
            </w:r>
            <w:r w:rsidRPr="0037424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2001.</w:t>
            </w:r>
          </w:p>
          <w:p w:rsidR="00345B71" w:rsidRDefault="00345B71" w:rsidP="00345B71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Translating articles from the different sources</w:t>
            </w:r>
          </w:p>
          <w:p w:rsidR="00345B71" w:rsidRPr="008E4CAB" w:rsidRDefault="00345B71" w:rsidP="00345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C0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</w:t>
            </w:r>
            <w:r w:rsidRPr="008E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345B71" w:rsidRPr="00345B71" w:rsidRDefault="00345B71" w:rsidP="00345B71">
            <w:pPr>
              <w:spacing w:after="0" w:line="240" w:lineRule="auto"/>
              <w:jc w:val="both"/>
            </w:pPr>
            <w:r w:rsidRPr="0034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45B71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</w:t>
            </w:r>
            <w:r w:rsidRPr="00345B71">
              <w:rPr>
                <w:lang w:val="en-US"/>
              </w:rPr>
              <w:t>https</w:t>
            </w:r>
            <w:r w:rsidRPr="00345B71">
              <w:t>://</w:t>
            </w:r>
            <w:r w:rsidRPr="00345B71">
              <w:rPr>
                <w:lang w:val="en-US"/>
              </w:rPr>
              <w:t>www</w:t>
            </w:r>
            <w:r w:rsidRPr="00345B71">
              <w:t>.</w:t>
            </w:r>
            <w:r w:rsidRPr="00345B71">
              <w:rPr>
                <w:lang w:val="en-US"/>
              </w:rPr>
              <w:t>oup</w:t>
            </w:r>
            <w:r w:rsidRPr="00345B71">
              <w:t>.</w:t>
            </w:r>
            <w:r w:rsidRPr="00345B71">
              <w:rPr>
                <w:lang w:val="en-US"/>
              </w:rPr>
              <w:t>com</w:t>
            </w:r>
            <w:r w:rsidRPr="00345B71">
              <w:t>/</w:t>
            </w:r>
            <w:r w:rsidRPr="00345B71">
              <w:rPr>
                <w:lang w:val="en-US"/>
              </w:rPr>
              <w:t>elt</w:t>
            </w:r>
            <w:r w:rsidRPr="00345B71">
              <w:t>/</w:t>
            </w:r>
            <w:r w:rsidRPr="00345B71">
              <w:rPr>
                <w:lang w:val="en-US"/>
              </w:rPr>
              <w:t>englishfile</w:t>
            </w:r>
            <w:r w:rsidRPr="00345B71">
              <w:t>/</w:t>
            </w:r>
            <w:r>
              <w:rPr>
                <w:lang w:val="en-US"/>
              </w:rPr>
              <w:t>pre</w:t>
            </w:r>
            <w:r w:rsidRPr="00345B71">
              <w:t>-</w:t>
            </w:r>
            <w:r>
              <w:rPr>
                <w:lang w:val="en-US"/>
              </w:rPr>
              <w:t>intermediate</w:t>
            </w:r>
          </w:p>
          <w:p w:rsidR="00345B71" w:rsidRPr="00292B95" w:rsidRDefault="00345B71" w:rsidP="00345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92B95">
              <w:t xml:space="preserve"> </w:t>
            </w:r>
            <w:r w:rsidRPr="00684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684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4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gmarks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4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org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84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84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math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84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symbols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4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</w:p>
          <w:p w:rsidR="00345B71" w:rsidRPr="00292B95" w:rsidRDefault="00345B71" w:rsidP="00345B71">
            <w:pPr>
              <w:spacing w:after="0" w:line="240" w:lineRule="auto"/>
              <w:jc w:val="both"/>
            </w:pP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E1190">
              <w:rPr>
                <w:lang w:val="en-US"/>
              </w:rPr>
              <w:t>https</w:t>
            </w:r>
            <w:r w:rsidRPr="00292B95">
              <w:t>://</w:t>
            </w:r>
            <w:r w:rsidRPr="002E1190">
              <w:rPr>
                <w:lang w:val="en-US"/>
              </w:rPr>
              <w:t>www</w:t>
            </w:r>
            <w:r w:rsidRPr="00292B95">
              <w:t>.</w:t>
            </w:r>
            <w:r w:rsidRPr="002E1190">
              <w:rPr>
                <w:lang w:val="en-US"/>
              </w:rPr>
              <w:t>thoughtco</w:t>
            </w:r>
            <w:r w:rsidRPr="00292B95">
              <w:t>.</w:t>
            </w:r>
            <w:r w:rsidRPr="002E1190">
              <w:rPr>
                <w:lang w:val="en-US"/>
              </w:rPr>
              <w:t>com</w:t>
            </w:r>
            <w:r w:rsidRPr="00292B95">
              <w:t>/</w:t>
            </w:r>
            <w:r w:rsidRPr="002E1190">
              <w:rPr>
                <w:lang w:val="en-US"/>
              </w:rPr>
              <w:t>math</w:t>
            </w:r>
            <w:r w:rsidRPr="00292B95">
              <w:t>-</w:t>
            </w:r>
            <w:r w:rsidRPr="002E1190">
              <w:rPr>
                <w:lang w:val="en-US"/>
              </w:rPr>
              <w:t>vocabulary</w:t>
            </w:r>
            <w:r w:rsidRPr="00292B95">
              <w:t xml:space="preserve">-1210098 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лексикалық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өздіктер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345B71" w:rsidRPr="00292B95" w:rsidRDefault="00345B71" w:rsidP="00345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hyperlink r:id="rId5" w:history="1">
              <w:r w:rsidRPr="00663E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292B9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663E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92B9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63E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spellingcity</w:t>
              </w:r>
              <w:r w:rsidRPr="00292B9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63E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Pr="00292B9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63E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math</w:t>
              </w:r>
              <w:r w:rsidRPr="00292B9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63E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vocabulary</w:t>
              </w:r>
              <w:r w:rsidRPr="00292B9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63E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лексикалық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өздіктер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50564" w:rsidRPr="002848B5" w:rsidRDefault="00345B71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2E1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2E1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1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ehow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1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1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E1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_8392715_</w:t>
            </w:r>
            <w:r w:rsidRPr="002E1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elementary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E1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E1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E1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1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  <w:r w:rsidRPr="002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0564" w:rsidRPr="007A4F59" w:rsidTr="00503420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291255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Default="00291255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тұрғыдан өзін</w:t>
            </w:r>
            <w:r w:rsidRPr="0029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 ұстау ережесі: </w:t>
            </w:r>
          </w:p>
          <w:p w:rsidR="00C50564" w:rsidRPr="00291255" w:rsidRDefault="00291255" w:rsidP="00CF7F0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</w:t>
            </w:r>
            <w:r w:rsidR="007C6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құрметтемеуге жол бермеу.</w:t>
            </w:r>
          </w:p>
        </w:tc>
      </w:tr>
      <w:tr w:rsidR="00C50564" w:rsidRPr="00E845FB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076973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97" w:rsidRPr="00C321A7" w:rsidRDefault="00DD3F97" w:rsidP="00DD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</w:t>
            </w:r>
            <w:r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</w:t>
            </w:r>
            <w:r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бақылауда және емтиханда қалыптасқан біліктіліктерді тексеру</w:t>
            </w:r>
            <w:r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қатынасында бағалау. </w:t>
            </w:r>
          </w:p>
          <w:p w:rsidR="00DD3F97" w:rsidRPr="00360E7C" w:rsidRDefault="00DD3F97" w:rsidP="00DD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DD3F97" w:rsidRPr="00360E7C" w:rsidRDefault="00DD3F97" w:rsidP="00DD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 2        -100б.</w:t>
            </w:r>
          </w:p>
          <w:p w:rsidR="00DD3F97" w:rsidRPr="00360E7C" w:rsidRDefault="00DD3F97" w:rsidP="00DD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Midterm   -100б.</w:t>
            </w:r>
          </w:p>
          <w:p w:rsidR="00DD3F97" w:rsidRPr="00360E7C" w:rsidRDefault="00DD3F97" w:rsidP="00DD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DD3F97" w:rsidRPr="00360E7C" w:rsidRDefault="00DD3F97" w:rsidP="00DD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-400б.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</w:p>
          <w:p w:rsidR="00DD3F97" w:rsidRPr="00360E7C" w:rsidRDefault="00DD3F97" w:rsidP="00DD3F9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Соңғы бағалау мына формуламен есепеледі</w:t>
            </w:r>
          </w:p>
          <w:p w:rsidR="00DD3F97" w:rsidRPr="00360E7C" w:rsidRDefault="00DD3F97" w:rsidP="00DD3F9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Пән бойынша соңғы баға=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∙0,6+0,1МТ+0,3СБ</m:t>
                </m:r>
              </m:oMath>
            </m:oMathPara>
          </w:p>
          <w:p w:rsidR="00DD3F97" w:rsidRPr="00360E7C" w:rsidRDefault="00DD3F97" w:rsidP="00DD3F9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Бағалаудың төменгі пайызбен көрсеткіштері</w:t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D3F97" w:rsidRPr="00360E7C" w:rsidRDefault="00DD3F97" w:rsidP="00DD3F9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>95% - 100%: А</w:t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90% - 94%: А-</w:t>
            </w:r>
          </w:p>
          <w:p w:rsidR="00DD3F97" w:rsidRPr="00360E7C" w:rsidRDefault="00DD3F97" w:rsidP="00DD3F9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>85% - 89%: В+</w:t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80% - 84%: В</w:t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75% - 79%: В-</w:t>
            </w:r>
          </w:p>
          <w:p w:rsidR="00DD3F97" w:rsidRPr="00360E7C" w:rsidRDefault="00DD3F97" w:rsidP="00DD3F9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>70% - 74%: С+</w:t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65% - 69%: С</w:t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60% - 64%: С-</w:t>
            </w:r>
          </w:p>
          <w:p w:rsidR="00DD3F97" w:rsidRDefault="00DD3F97" w:rsidP="00DD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- 59%: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50% - 54%: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0% -49%: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DD3F97" w:rsidRPr="009F63C5" w:rsidRDefault="00DD3F97" w:rsidP="00DD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бағалау</w:t>
            </w:r>
            <w:r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DD3F97" w:rsidRPr="0084261E" w:rsidRDefault="00DD3F97" w:rsidP="00DD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-5</w:t>
            </w:r>
          </w:p>
          <w:p w:rsidR="00DD3F97" w:rsidRPr="00360E7C" w:rsidRDefault="00DD3F97" w:rsidP="00DD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-5</w:t>
            </w:r>
          </w:p>
          <w:p w:rsidR="00DD3F97" w:rsidRPr="00360E7C" w:rsidRDefault="00DD3F97" w:rsidP="00DD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</w:p>
          <w:p w:rsidR="00DD3F97" w:rsidRPr="00360E7C" w:rsidRDefault="00DD3F97" w:rsidP="00DD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84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 (10+10 СӨЖ)</w:t>
            </w:r>
          </w:p>
          <w:p w:rsidR="00DD3F97" w:rsidRPr="00360E7C" w:rsidRDefault="00DD3F97" w:rsidP="00DD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-10</w:t>
            </w:r>
          </w:p>
          <w:p w:rsidR="00DD3F97" w:rsidRPr="00360E7C" w:rsidRDefault="00DD3F97" w:rsidP="00DD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(10+15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СӨЖ) </w:t>
            </w:r>
          </w:p>
          <w:p w:rsidR="00C50564" w:rsidRPr="00A57B91" w:rsidRDefault="00DD3F97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0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8D71D6" w:rsidRPr="0051661B" w:rsidRDefault="008D71D6" w:rsidP="00DB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848B5" w:rsidRDefault="002848B5" w:rsidP="0038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848B5" w:rsidRDefault="002848B5" w:rsidP="0038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848B5" w:rsidRDefault="002848B5" w:rsidP="0038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848B5" w:rsidRDefault="002848B5" w:rsidP="0038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848B5" w:rsidRDefault="002848B5" w:rsidP="0038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848B5" w:rsidRDefault="002848B5" w:rsidP="0038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A4F59" w:rsidRDefault="007A4F59" w:rsidP="0038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50564" w:rsidRDefault="00D1631F" w:rsidP="0038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Оқу курсын жүзеге асырудың </w:t>
      </w:r>
      <w:r w:rsidR="00F70C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кестесі</w:t>
      </w:r>
      <w:r w:rsidR="003879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38791C" w:rsidRPr="0038791C" w:rsidRDefault="0038791C" w:rsidP="0038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"/>
        <w:gridCol w:w="5870"/>
        <w:gridCol w:w="1222"/>
        <w:gridCol w:w="1784"/>
      </w:tblGrid>
      <w:tr w:rsidR="008330CE" w:rsidTr="0017059C">
        <w:tc>
          <w:tcPr>
            <w:tcW w:w="1013" w:type="dxa"/>
          </w:tcPr>
          <w:p w:rsidR="008330CE" w:rsidRPr="00EA10CE" w:rsidRDefault="00BD44EB" w:rsidP="00F13B52">
            <w:pPr>
              <w:jc w:val="center"/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 / мерзімі</w:t>
            </w:r>
          </w:p>
        </w:tc>
        <w:tc>
          <w:tcPr>
            <w:tcW w:w="5870" w:type="dxa"/>
          </w:tcPr>
          <w:p w:rsidR="008330CE" w:rsidRPr="008330CE" w:rsidRDefault="009C528C" w:rsidP="00F13B52">
            <w:pPr>
              <w:jc w:val="center"/>
              <w:rPr>
                <w:rFonts w:ascii="Times New Roman" w:hAnsi="Times New Roman" w:cs="Times New Roman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Тақырыптар атауы (дәрістер, практикалық сабақтар, 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2" w:type="dxa"/>
          </w:tcPr>
          <w:p w:rsidR="008330CE" w:rsidRPr="008330CE" w:rsidRDefault="006415EC" w:rsidP="00F13B52">
            <w:pPr>
              <w:jc w:val="center"/>
              <w:rPr>
                <w:rFonts w:ascii="Times New Roman" w:hAnsi="Times New Roman" w:cs="Times New Roman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784" w:type="dxa"/>
          </w:tcPr>
          <w:p w:rsidR="008330CE" w:rsidRPr="008330CE" w:rsidRDefault="00784280" w:rsidP="00F13B52">
            <w:pPr>
              <w:jc w:val="center"/>
              <w:rPr>
                <w:rFonts w:ascii="Times New Roman" w:hAnsi="Times New Roman" w:cs="Times New Roman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8330CE" w:rsidRPr="00D06B84" w:rsidTr="0017059C">
        <w:tc>
          <w:tcPr>
            <w:tcW w:w="1013" w:type="dxa"/>
          </w:tcPr>
          <w:p w:rsidR="008330CE" w:rsidRPr="003D4EDA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E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70" w:type="dxa"/>
          </w:tcPr>
          <w:p w:rsidR="008330CE" w:rsidRPr="003D4EDA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E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2" w:type="dxa"/>
          </w:tcPr>
          <w:p w:rsidR="008330CE" w:rsidRPr="003D4EDA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E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3D4EDA" w:rsidRDefault="009F63C5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330CE" w:rsidRPr="00D06B84" w:rsidTr="0017059C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70" w:type="dxa"/>
          </w:tcPr>
          <w:p w:rsidR="008330CE" w:rsidRPr="00D06B84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File-1A.        Who`s who? </w:t>
            </w:r>
          </w:p>
          <w:p w:rsidR="00093051" w:rsidRPr="00D06B84" w:rsidRDefault="00093051" w:rsidP="000930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Aims: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1) development of lexical and grammatical competence;  </w:t>
            </w:r>
          </w:p>
          <w:p w:rsidR="00093051" w:rsidRPr="00D06B84" w:rsidRDefault="00093051" w:rsidP="000930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093051" w:rsidRPr="00D06B84" w:rsidRDefault="00093051" w:rsidP="000930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093051" w:rsidRPr="00D06B84" w:rsidRDefault="00093051" w:rsidP="000930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development of writing skills.   </w:t>
            </w:r>
          </w:p>
          <w:p w:rsidR="008330CE" w:rsidRPr="00D06B84" w:rsidRDefault="008330CE" w:rsidP="000930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Lexical materials: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common verb phrases classroom language;</w:t>
            </w:r>
          </w:p>
          <w:p w:rsidR="008330CE" w:rsidRPr="00D06B84" w:rsidRDefault="008330CE" w:rsidP="000930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order in questions </w:t>
            </w:r>
          </w:p>
          <w:p w:rsidR="008330CE" w:rsidRPr="00D06B84" w:rsidRDefault="008330CE" w:rsidP="000930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0930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address, hobby</w:t>
            </w:r>
          </w:p>
          <w:p w:rsidR="008330CE" w:rsidRPr="00D06B84" w:rsidRDefault="008330CE" w:rsidP="000930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 :  Learning of new words.</w:t>
            </w:r>
          </w:p>
          <w:p w:rsidR="008330CE" w:rsidRPr="00D06B84" w:rsidRDefault="008330CE" w:rsidP="000930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Pronunciation: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vowel sounds, the alphabet;</w:t>
            </w:r>
          </w:p>
          <w:p w:rsidR="008330CE" w:rsidRPr="00D06B84" w:rsidRDefault="008330CE" w:rsidP="000930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Describing a person</w:t>
            </w:r>
          </w:p>
          <w:p w:rsidR="008330CE" w:rsidRPr="00D06B84" w:rsidRDefault="008330CE" w:rsidP="000930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challenging tasks which help the students to read better.</w:t>
            </w:r>
          </w:p>
          <w:p w:rsidR="008330CE" w:rsidRPr="00D06B84" w:rsidRDefault="008330CE" w:rsidP="000930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topics that will arouse their interest.p4-7(1-A);</w:t>
            </w:r>
          </w:p>
          <w:p w:rsidR="008330CE" w:rsidRPr="00D06B84" w:rsidRDefault="008330CE" w:rsidP="000930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</w:p>
          <w:p w:rsidR="008330CE" w:rsidRPr="00D06B84" w:rsidRDefault="008330CE" w:rsidP="00856722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read and discuss a special text.</w:t>
            </w:r>
          </w:p>
        </w:tc>
        <w:tc>
          <w:tcPr>
            <w:tcW w:w="1222" w:type="dxa"/>
          </w:tcPr>
          <w:p w:rsidR="008330CE" w:rsidRPr="00D06B84" w:rsidRDefault="00D87E2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330CE" w:rsidRPr="00D06B84" w:rsidTr="0017059C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70" w:type="dxa"/>
          </w:tcPr>
          <w:p w:rsidR="008330CE" w:rsidRPr="00884A98" w:rsidRDefault="00FB2139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File-1B.  Who knows you better?</w:t>
            </w:r>
          </w:p>
          <w:p w:rsidR="00A61485" w:rsidRPr="00D06B84" w:rsidRDefault="00A61485" w:rsidP="00A614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A61485" w:rsidRPr="00D06B84" w:rsidRDefault="00A61485" w:rsidP="00A614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A61485" w:rsidRPr="00D06B84" w:rsidRDefault="00A61485" w:rsidP="00A614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A61485" w:rsidRPr="00884A98" w:rsidRDefault="00A61485" w:rsidP="00A614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development of writing skills.   </w:t>
            </w:r>
          </w:p>
          <w:p w:rsidR="008330CE" w:rsidRPr="00D06B84" w:rsidRDefault="008330CE" w:rsidP="00A614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simple;</w:t>
            </w:r>
          </w:p>
          <w:p w:rsidR="008330CE" w:rsidRPr="00D06B84" w:rsidRDefault="008330CE" w:rsidP="00A614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A614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Vocabulary: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family, personality adjectives </w:t>
            </w:r>
          </w:p>
          <w:p w:rsidR="008330CE" w:rsidRPr="00D06B84" w:rsidRDefault="008330CE" w:rsidP="00A614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 Learning of new words.</w:t>
            </w:r>
          </w:p>
          <w:p w:rsidR="008330CE" w:rsidRPr="00D06B84" w:rsidRDefault="008330CE" w:rsidP="00A614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Text: 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knows you Better?</w:t>
            </w:r>
          </w:p>
          <w:p w:rsidR="008330CE" w:rsidRPr="00D06B84" w:rsidRDefault="008330CE" w:rsidP="00A614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Pronunciation: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third person and plural -s</w:t>
            </w:r>
          </w:p>
          <w:p w:rsidR="008330CE" w:rsidRPr="00D06B84" w:rsidRDefault="008330CE" w:rsidP="00A614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challenging tasks which help the students to read better.</w:t>
            </w:r>
          </w:p>
          <w:p w:rsidR="008330CE" w:rsidRPr="00D06B84" w:rsidRDefault="008330CE" w:rsidP="0085672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Speaking. Aim:</w:t>
            </w:r>
            <w:r w:rsidRPr="00D06B84">
              <w:rPr>
                <w:rFonts w:ascii="Times New Roman" w:hAnsi="Times New Roman" w:cs="Times New Roman"/>
                <w:lang w:val="en-US"/>
              </w:rPr>
              <w:t xml:space="preserve"> topics that will arouse their interest.p8-11(1-B)</w:t>
            </w:r>
          </w:p>
        </w:tc>
        <w:tc>
          <w:tcPr>
            <w:tcW w:w="1222" w:type="dxa"/>
          </w:tcPr>
          <w:p w:rsidR="008330CE" w:rsidRPr="00D06B84" w:rsidRDefault="00D87E2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330CE" w:rsidRPr="00D06B84" w:rsidTr="0017059C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70" w:type="dxa"/>
          </w:tcPr>
          <w:p w:rsidR="008330CE" w:rsidRPr="00D06B84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>File- 1C.    At the Moulin Rough.</w:t>
            </w:r>
          </w:p>
          <w:p w:rsidR="00E0768D" w:rsidRPr="00D06B84" w:rsidRDefault="00E0768D" w:rsidP="00E07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E0768D" w:rsidRPr="00D06B84" w:rsidRDefault="00E0768D" w:rsidP="00E07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E0768D" w:rsidRPr="00D06B84" w:rsidRDefault="00E0768D" w:rsidP="00E07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E0768D" w:rsidRPr="00884A98" w:rsidRDefault="00E0768D" w:rsidP="00E07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development of writing skills.   </w:t>
            </w:r>
          </w:p>
          <w:p w:rsidR="008330CE" w:rsidRPr="00D06B84" w:rsidRDefault="008330CE" w:rsidP="00E07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continuous; </w:t>
            </w:r>
          </w:p>
          <w:p w:rsidR="008330CE" w:rsidRPr="00D06B84" w:rsidRDefault="008330CE" w:rsidP="00E07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E0768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Vocabulary: </w:t>
            </w:r>
          </w:p>
          <w:p w:rsidR="008330CE" w:rsidRPr="00D06B84" w:rsidRDefault="008330CE" w:rsidP="00E07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body, prepositions of places</w:t>
            </w:r>
          </w:p>
          <w:p w:rsidR="008330CE" w:rsidRPr="00D06B84" w:rsidRDefault="008330CE" w:rsidP="00E07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Pronunciation: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vowel sounds.</w:t>
            </w:r>
          </w:p>
          <w:p w:rsidR="008330CE" w:rsidRPr="00D06B84" w:rsidRDefault="008330CE" w:rsidP="00E07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challenging tasks which help the students to read better.</w:t>
            </w:r>
          </w:p>
          <w:p w:rsidR="008330CE" w:rsidRPr="00D06B84" w:rsidRDefault="008330CE" w:rsidP="00E07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topics that will arouse their interest.pp12-15(1-C)</w:t>
            </w:r>
          </w:p>
          <w:p w:rsidR="008330CE" w:rsidRPr="00D06B84" w:rsidRDefault="008330CE" w:rsidP="00E07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</w:p>
          <w:p w:rsidR="008330CE" w:rsidRPr="00D06B84" w:rsidRDefault="008330CE" w:rsidP="00E076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read and discuss a special text. </w:t>
            </w:r>
          </w:p>
          <w:p w:rsidR="008330CE" w:rsidRDefault="008330CE" w:rsidP="00F13B5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Listening part.</w:t>
            </w:r>
          </w:p>
          <w:p w:rsidR="008330CE" w:rsidRPr="009F0978" w:rsidRDefault="00E845FB" w:rsidP="00F13B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СӨЖЖ</w:t>
            </w:r>
            <w:r w:rsidR="009F0978" w:rsidRPr="009F0978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9F0978">
              <w:rPr>
                <w:rFonts w:ascii="Times New Roman" w:hAnsi="Times New Roman" w:cs="Times New Roman"/>
                <w:lang w:val="en-US"/>
              </w:rPr>
              <w:t>Describe your family photo</w:t>
            </w:r>
          </w:p>
        </w:tc>
        <w:tc>
          <w:tcPr>
            <w:tcW w:w="1222" w:type="dxa"/>
          </w:tcPr>
          <w:p w:rsidR="008330CE" w:rsidRDefault="00D87E2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  <w:p w:rsidR="0081387F" w:rsidRDefault="0081387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87F" w:rsidRDefault="0081387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87F" w:rsidRDefault="0081387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87F" w:rsidRDefault="0081387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87F" w:rsidRDefault="0081387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87F" w:rsidRDefault="0081387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87F" w:rsidRDefault="0081387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87F" w:rsidRDefault="0081387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87F" w:rsidRDefault="0081387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87F" w:rsidRDefault="0081387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87F" w:rsidRPr="0081387F" w:rsidRDefault="002848B5" w:rsidP="002848B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81387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</w:tr>
      <w:tr w:rsidR="008330CE" w:rsidRPr="00D06B84" w:rsidTr="0017059C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70" w:type="dxa"/>
          </w:tcPr>
          <w:p w:rsidR="008330CE" w:rsidRPr="00884A98" w:rsidRDefault="008330CE" w:rsidP="00F13B5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The Devil`s Dictionary</w:t>
            </w:r>
          </w:p>
          <w:p w:rsidR="002F6844" w:rsidRPr="00D06B84" w:rsidRDefault="002F6844" w:rsidP="002F6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2F6844" w:rsidRPr="00D06B84" w:rsidRDefault="002F6844" w:rsidP="002F6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2F6844" w:rsidRPr="00D06B84" w:rsidRDefault="002F6844" w:rsidP="002F6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2F6844" w:rsidRPr="00884A98" w:rsidRDefault="002F6844" w:rsidP="002F6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development of writing skills.   </w:t>
            </w:r>
          </w:p>
          <w:p w:rsidR="008330CE" w:rsidRPr="00D06B84" w:rsidRDefault="008330CE" w:rsidP="002F6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remember?</w:t>
            </w:r>
          </w:p>
          <w:p w:rsidR="008330CE" w:rsidRPr="00D06B84" w:rsidRDefault="008330CE" w:rsidP="002F6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you do?  (p-18)</w:t>
            </w:r>
          </w:p>
          <w:p w:rsidR="008330CE" w:rsidRPr="00D06B84" w:rsidRDefault="008330CE" w:rsidP="002F6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Practical English: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airport</w:t>
            </w:r>
          </w:p>
          <w:p w:rsidR="008330CE" w:rsidRPr="00D06B84" w:rsidRDefault="008330CE" w:rsidP="002F6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Describing yourself </w:t>
            </w:r>
          </w:p>
          <w:p w:rsidR="008330CE" w:rsidRPr="00D06B84" w:rsidRDefault="008330CE" w:rsidP="002F6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challenging tasks which help the students to read better.</w:t>
            </w:r>
          </w:p>
          <w:p w:rsidR="008330CE" w:rsidRPr="00D06B84" w:rsidRDefault="008330CE" w:rsidP="002F6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="009D1D94"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practice using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active words and word-combinations. </w:t>
            </w:r>
          </w:p>
          <w:p w:rsidR="008330CE" w:rsidRPr="00D06B84" w:rsidRDefault="008330CE" w:rsidP="002F6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(p-17)</w:t>
            </w:r>
          </w:p>
          <w:p w:rsidR="008330CE" w:rsidRPr="00D06B84" w:rsidRDefault="008330CE" w:rsidP="002F684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part</w:t>
            </w:r>
          </w:p>
          <w:p w:rsidR="008330CE" w:rsidRPr="00D06B84" w:rsidRDefault="008330CE" w:rsidP="002F6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</w:p>
          <w:p w:rsidR="008330CE" w:rsidRPr="00D06B84" w:rsidRDefault="008330CE" w:rsidP="002F6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read and discuss a special text.</w:t>
            </w:r>
          </w:p>
          <w:p w:rsidR="008330CE" w:rsidRPr="00D06B84" w:rsidRDefault="008330CE" w:rsidP="002F6844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Expressions for paraphrasing </w:t>
            </w:r>
            <w:r w:rsidR="00F3187F"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F3187F"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 example,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etc.</w:t>
            </w:r>
          </w:p>
          <w:p w:rsidR="008330CE" w:rsidRPr="00884A98" w:rsidRDefault="008330CE" w:rsidP="002F684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 pronunciation in a dictionary</w:t>
            </w:r>
          </w:p>
          <w:p w:rsidR="00E649F1" w:rsidRPr="00884A98" w:rsidRDefault="00E649F1" w:rsidP="002F684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30CE" w:rsidRPr="00D06B84" w:rsidRDefault="00E649F1" w:rsidP="00E649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№1</w:t>
            </w:r>
            <w:r w:rsidRPr="00D06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3E2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“My</w:t>
            </w:r>
            <w:r w:rsidR="003E200B" w:rsidRPr="003E2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University-KazNU</w:t>
            </w:r>
            <w:r w:rsidR="008330CE"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presentation and work on a professionally-oriented text (key words, translation, summary)</w:t>
            </w:r>
          </w:p>
        </w:tc>
        <w:tc>
          <w:tcPr>
            <w:tcW w:w="1222" w:type="dxa"/>
          </w:tcPr>
          <w:p w:rsidR="008330CE" w:rsidRPr="00D06B84" w:rsidRDefault="00D87E2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9D1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330CE" w:rsidRPr="00D06B84" w:rsidTr="0017059C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70" w:type="dxa"/>
          </w:tcPr>
          <w:p w:rsidR="008330CE" w:rsidRPr="00030C99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>File-2A.     Right Place, Wrong Time !</w:t>
            </w:r>
          </w:p>
          <w:p w:rsidR="002353C4" w:rsidRPr="00D06B84" w:rsidRDefault="002353C4" w:rsidP="00235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2353C4" w:rsidRPr="00D06B84" w:rsidRDefault="002353C4" w:rsidP="00235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2353C4" w:rsidRPr="00D06B84" w:rsidRDefault="002353C4" w:rsidP="00235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2353C4" w:rsidRPr="00D06B84" w:rsidRDefault="002353C4" w:rsidP="00235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development of writing skills.   </w:t>
            </w:r>
          </w:p>
          <w:p w:rsidR="002353C4" w:rsidRPr="00D06B84" w:rsidRDefault="002353C4" w:rsidP="002353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8330CE" w:rsidRPr="00D06B84" w:rsidRDefault="008330CE" w:rsidP="00235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regular and irregular verbs;</w:t>
            </w:r>
          </w:p>
          <w:p w:rsidR="008330CE" w:rsidRPr="00D06B84" w:rsidRDefault="008330CE" w:rsidP="00235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235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Vocabulary: </w:t>
            </w:r>
            <w:r w:rsidR="00E84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 Aim -Learning of new words.</w:t>
            </w:r>
            <w:r w:rsidR="00E84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4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 Learning of new words.</w:t>
            </w:r>
          </w:p>
          <w:p w:rsidR="008330CE" w:rsidRPr="00D06B84" w:rsidRDefault="008330CE" w:rsidP="00235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Pronunciation: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endings, irregular verbs</w:t>
            </w:r>
          </w:p>
          <w:p w:rsidR="008330CE" w:rsidRPr="00D06B84" w:rsidRDefault="008330CE" w:rsidP="00235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 letters to the Holiday Magazine</w:t>
            </w:r>
          </w:p>
          <w:p w:rsidR="008330CE" w:rsidRPr="00D06B84" w:rsidRDefault="008330CE" w:rsidP="002353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challenging tasks which help the students to read better.</w:t>
            </w:r>
          </w:p>
          <w:p w:rsidR="008330CE" w:rsidRPr="00D06B84" w:rsidRDefault="008330CE" w:rsidP="002353C4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practice of using active words and word-combinations. 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Famous photos p20-23 (2-A)</w:t>
            </w:r>
          </w:p>
          <w:p w:rsidR="008330CE" w:rsidRPr="00D06B84" w:rsidRDefault="008330CE" w:rsidP="002353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tasks  p:17</w:t>
            </w:r>
          </w:p>
          <w:p w:rsidR="008330CE" w:rsidRPr="00D06B84" w:rsidRDefault="008330CE" w:rsidP="002353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Listening aim: 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Correct the pronunciation with verbs -ed</w:t>
            </w:r>
          </w:p>
          <w:p w:rsidR="008330CE" w:rsidRPr="00D06B84" w:rsidRDefault="00E845FB" w:rsidP="009F097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СӨЖЖ</w:t>
            </w:r>
            <w:r w:rsidRPr="009F0978">
              <w:rPr>
                <w:rFonts w:ascii="Times New Roman" w:hAnsi="Times New Roman" w:cs="Times New Roman"/>
                <w:lang w:val="en-US"/>
              </w:rPr>
              <w:t>:</w:t>
            </w:r>
            <w:r w:rsidR="00FF6D91">
              <w:rPr>
                <w:rFonts w:ascii="Times New Roman" w:hAnsi="Times New Roman" w:cs="Times New Roman"/>
                <w:lang w:val="en-US"/>
              </w:rPr>
              <w:t>Your last holiday</w:t>
            </w:r>
          </w:p>
        </w:tc>
        <w:tc>
          <w:tcPr>
            <w:tcW w:w="1222" w:type="dxa"/>
          </w:tcPr>
          <w:p w:rsidR="008330CE" w:rsidRDefault="00D87E2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Pr="003B527A" w:rsidRDefault="0017059C" w:rsidP="0017059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</w:t>
            </w:r>
            <w:r w:rsidR="003B527A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lastRenderedPageBreak/>
              <w:t>10</w:t>
            </w:r>
          </w:p>
        </w:tc>
      </w:tr>
      <w:tr w:rsidR="008330CE" w:rsidRPr="00D06B84" w:rsidTr="0017059C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870" w:type="dxa"/>
          </w:tcPr>
          <w:p w:rsidR="008330CE" w:rsidRPr="00884A98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>File-2B.  A moment in time</w:t>
            </w:r>
          </w:p>
          <w:p w:rsidR="001E2A50" w:rsidRPr="00D06B84" w:rsidRDefault="001E2A50" w:rsidP="001E2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1E2A50" w:rsidRPr="00D06B84" w:rsidRDefault="001E2A50" w:rsidP="001E2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1E2A50" w:rsidRPr="00D06B84" w:rsidRDefault="001E2A50" w:rsidP="001E2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1E2A50" w:rsidRPr="00884A98" w:rsidRDefault="001E2A50" w:rsidP="001E2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development of writing skills.   </w:t>
            </w:r>
          </w:p>
          <w:p w:rsidR="008330CE" w:rsidRPr="00D06B84" w:rsidRDefault="008330CE" w:rsidP="001E2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continuous:</w:t>
            </w:r>
          </w:p>
          <w:p w:rsidR="008330CE" w:rsidRPr="00D06B84" w:rsidRDefault="008330CE" w:rsidP="001E2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1E2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Vocabulary: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of time and place at,in, on Aim - Learning of new words.</w:t>
            </w:r>
          </w:p>
          <w:p w:rsidR="008330CE" w:rsidRPr="00D06B84" w:rsidRDefault="008330CE" w:rsidP="001E2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Pronunciation: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sentence stress, strong adjectives. </w:t>
            </w:r>
          </w:p>
          <w:p w:rsidR="008330CE" w:rsidRPr="00D06B84" w:rsidRDefault="008330CE" w:rsidP="001E2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p24-27 (2-B)</w:t>
            </w:r>
          </w:p>
          <w:p w:rsidR="008330CE" w:rsidRPr="00D06B84" w:rsidRDefault="008330CE" w:rsidP="001E2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Practical English: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conference Hotel</w:t>
            </w:r>
          </w:p>
          <w:p w:rsidR="008330CE" w:rsidRPr="00D06B84" w:rsidRDefault="008330CE" w:rsidP="001E2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(p-32)</w:t>
            </w:r>
          </w:p>
          <w:p w:rsidR="008330CE" w:rsidRPr="00D06B84" w:rsidRDefault="008330CE" w:rsidP="001E2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story behind a photo  (p-33)</w:t>
            </w:r>
          </w:p>
          <w:p w:rsidR="008330CE" w:rsidRPr="00D06B84" w:rsidRDefault="008330CE" w:rsidP="001E2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</w:p>
          <w:p w:rsidR="008330CE" w:rsidRPr="00D06B84" w:rsidRDefault="008330CE" w:rsidP="001E2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read and discuss a special text.</w:t>
            </w:r>
          </w:p>
          <w:p w:rsidR="008330CE" w:rsidRPr="00D06B84" w:rsidRDefault="008330CE" w:rsidP="001E2A50">
            <w:pPr>
              <w:pStyle w:val="NoSpacing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</w:p>
          <w:p w:rsidR="00A734DF" w:rsidRPr="0012589D" w:rsidRDefault="00A734DF" w:rsidP="00A734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2589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СӨЖ №</w:t>
            </w:r>
            <w:r w:rsidRPr="0012589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 </w:t>
            </w:r>
          </w:p>
          <w:p w:rsidR="00A734DF" w:rsidRPr="0012589D" w:rsidRDefault="008330CE" w:rsidP="00A73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Topic: </w:t>
            </w:r>
            <w:r w:rsidR="0012589D" w:rsidRPr="00884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speciality </w:t>
            </w:r>
          </w:p>
          <w:p w:rsidR="008330CE" w:rsidRPr="0017059C" w:rsidRDefault="008330CE" w:rsidP="00170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on a professionally-oriented text (key words, translation,</w:t>
            </w:r>
            <w:r w:rsidR="008F36FB"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summary) </w:t>
            </w:r>
          </w:p>
        </w:tc>
        <w:tc>
          <w:tcPr>
            <w:tcW w:w="1222" w:type="dxa"/>
          </w:tcPr>
          <w:p w:rsidR="008330CE" w:rsidRPr="00D06B84" w:rsidRDefault="00D87E2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0D4F11" w:rsidRDefault="000D4F1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40E13" w:rsidRPr="00D06B84" w:rsidRDefault="00C40E13" w:rsidP="00C40E13">
            <w:pPr>
              <w:rPr>
                <w:rFonts w:ascii="Times New Roman" w:hAnsi="Times New Roman" w:cs="Times New Roman"/>
                <w:b/>
              </w:rPr>
            </w:pPr>
          </w:p>
          <w:p w:rsidR="008330CE" w:rsidRPr="000D4F11" w:rsidRDefault="000D4F11" w:rsidP="00C40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330CE" w:rsidRPr="00D06B84" w:rsidTr="0017059C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5870" w:type="dxa"/>
          </w:tcPr>
          <w:p w:rsidR="00DC552A" w:rsidRDefault="008330CE" w:rsidP="00F13B5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 xml:space="preserve">Aims: </w:t>
            </w:r>
            <w:r w:rsidRPr="00D06B84">
              <w:rPr>
                <w:rFonts w:ascii="Times New Roman" w:hAnsi="Times New Roman" w:cs="Times New Roman"/>
                <w:lang w:val="en-US"/>
              </w:rPr>
              <w:t>to revise the previous knowledge of basic grammar, vocabulary of English, to encourage students to share what they know.</w:t>
            </w:r>
            <w:r w:rsidR="00DC552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F6D91" w:rsidRPr="00D06B84" w:rsidRDefault="00DC552A" w:rsidP="00F13B5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СӨЖЖ</w:t>
            </w:r>
            <w:r w:rsidRPr="009F0978">
              <w:rPr>
                <w:rFonts w:ascii="Times New Roman" w:hAnsi="Times New Roman" w:cs="Times New Roman"/>
                <w:lang w:val="en-US"/>
              </w:rPr>
              <w:t>:</w:t>
            </w:r>
            <w:r w:rsidR="00FF6D91">
              <w:rPr>
                <w:rFonts w:ascii="Times New Roman" w:hAnsi="Times New Roman" w:cs="Times New Roman"/>
                <w:lang w:val="en-US"/>
              </w:rPr>
              <w:t xml:space="preserve"> Revision of past </w:t>
            </w:r>
            <w:r w:rsidR="004F461D">
              <w:rPr>
                <w:rFonts w:ascii="Times New Roman" w:hAnsi="Times New Roman" w:cs="Times New Roman"/>
                <w:lang w:val="en-US"/>
              </w:rPr>
              <w:t>continuous</w:t>
            </w:r>
          </w:p>
          <w:p w:rsidR="008330CE" w:rsidRPr="00D06B84" w:rsidRDefault="008330CE" w:rsidP="00F13B5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Writing a progress test</w:t>
            </w:r>
            <w:r w:rsidRPr="00FF6D91">
              <w:rPr>
                <w:rFonts w:ascii="Times New Roman" w:hAnsi="Times New Roman" w:cs="Times New Roman"/>
                <w:b/>
                <w:lang w:val="en-US"/>
              </w:rPr>
              <w:t xml:space="preserve"> №1</w:t>
            </w:r>
          </w:p>
        </w:tc>
        <w:tc>
          <w:tcPr>
            <w:tcW w:w="1222" w:type="dxa"/>
          </w:tcPr>
          <w:p w:rsidR="008330CE" w:rsidRDefault="00443A5C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Pr="003B527A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</w:tr>
      <w:tr w:rsidR="008330CE" w:rsidRPr="00D06B84" w:rsidTr="0017059C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5870" w:type="dxa"/>
          </w:tcPr>
          <w:p w:rsidR="008330CE" w:rsidRPr="00D06B84" w:rsidRDefault="008330CE" w:rsidP="00F13B5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 xml:space="preserve">Mid-term exam </w:t>
            </w:r>
          </w:p>
          <w:p w:rsidR="008330CE" w:rsidRPr="00D06B84" w:rsidRDefault="008330CE" w:rsidP="00F13B5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 xml:space="preserve">1. Read and retell the text </w:t>
            </w:r>
          </w:p>
          <w:p w:rsidR="008330CE" w:rsidRPr="00D06B84" w:rsidRDefault="008330CE" w:rsidP="00F13B5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2. Oral topic and passing key words</w:t>
            </w:r>
          </w:p>
        </w:tc>
        <w:tc>
          <w:tcPr>
            <w:tcW w:w="1222" w:type="dxa"/>
          </w:tcPr>
          <w:p w:rsidR="008330CE" w:rsidRPr="003B71CA" w:rsidRDefault="003B71C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8330CE" w:rsidRPr="0044649B" w:rsidTr="0017059C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70" w:type="dxa"/>
          </w:tcPr>
          <w:p w:rsidR="008330CE" w:rsidRPr="00884A98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>File-2C.     Fifty years of pop</w:t>
            </w:r>
          </w:p>
          <w:p w:rsidR="006D48A9" w:rsidRPr="00D06B84" w:rsidRDefault="006D48A9" w:rsidP="006D48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6D48A9" w:rsidRPr="00D06B84" w:rsidRDefault="006D48A9" w:rsidP="006D48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6D48A9" w:rsidRPr="00D06B84" w:rsidRDefault="006D48A9" w:rsidP="006D48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6D48A9" w:rsidRPr="00D06B84" w:rsidRDefault="006D48A9" w:rsidP="006D48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development of writing skills.   </w:t>
            </w:r>
          </w:p>
          <w:p w:rsidR="006D48A9" w:rsidRPr="00D06B84" w:rsidRDefault="006D48A9" w:rsidP="006D48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8330CE" w:rsidRPr="00D06B84" w:rsidRDefault="008330CE" w:rsidP="006D48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with and without auxiliaries</w:t>
            </w:r>
          </w:p>
          <w:p w:rsidR="008330CE" w:rsidRPr="00D06B84" w:rsidRDefault="008330CE" w:rsidP="006D48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6D48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Vocabulary: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 words and pop music </w:t>
            </w:r>
          </w:p>
          <w:p w:rsidR="008330CE" w:rsidRPr="00D06B84" w:rsidRDefault="008330CE" w:rsidP="006D48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(how long +take).</w:t>
            </w:r>
          </w:p>
          <w:p w:rsidR="008330CE" w:rsidRPr="00D06B84" w:rsidRDefault="008330CE" w:rsidP="006D48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Vocabulary. Aim: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 the vocabulary in class and provide a clear reference bank.</w:t>
            </w:r>
          </w:p>
          <w:p w:rsidR="008330CE" w:rsidRPr="00D06B84" w:rsidRDefault="008330CE" w:rsidP="006D48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Pronunciation: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\ w\ and \h\.</w:t>
            </w:r>
          </w:p>
          <w:p w:rsidR="008330CE" w:rsidRPr="00D06B84" w:rsidRDefault="008330CE" w:rsidP="006D48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p:26</w:t>
            </w:r>
          </w:p>
          <w:p w:rsidR="004F461D" w:rsidRDefault="008330CE" w:rsidP="006D48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Reading. 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330CE" w:rsidRPr="00D06B84" w:rsidRDefault="008330CE" w:rsidP="006D48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read and discuss the given text.</w:t>
            </w:r>
          </w:p>
          <w:p w:rsidR="008330CE" w:rsidRPr="00D06B84" w:rsidRDefault="008330CE" w:rsidP="006D48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Revise and check: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remember?</w:t>
            </w:r>
          </w:p>
          <w:p w:rsidR="008330CE" w:rsidRPr="00884A98" w:rsidRDefault="008330CE" w:rsidP="006D48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you do?  (p-34)</w:t>
            </w:r>
          </w:p>
          <w:p w:rsidR="006D48A9" w:rsidRPr="00884A98" w:rsidRDefault="006D48A9" w:rsidP="006D48A9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2" w:type="dxa"/>
          </w:tcPr>
          <w:p w:rsidR="008330CE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7059C" w:rsidRDefault="0017059C" w:rsidP="0017059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27A" w:rsidRPr="00D06B84" w:rsidRDefault="0017059C" w:rsidP="0017059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</w:t>
            </w:r>
            <w:r w:rsidR="003B527A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330CE" w:rsidRPr="00D06B84" w:rsidTr="0017059C">
        <w:tc>
          <w:tcPr>
            <w:tcW w:w="1013" w:type="dxa"/>
          </w:tcPr>
          <w:p w:rsidR="008330CE" w:rsidRPr="00D06B84" w:rsidRDefault="00F07531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870" w:type="dxa"/>
          </w:tcPr>
          <w:p w:rsidR="008330CE" w:rsidRPr="00884A98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File- 3A.     Where are you going? </w:t>
            </w:r>
          </w:p>
          <w:p w:rsidR="00026C39" w:rsidRPr="00D06B84" w:rsidRDefault="00026C39" w:rsidP="00026C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026C39" w:rsidRPr="00D06B84" w:rsidRDefault="00026C39" w:rsidP="00026C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026C39" w:rsidRPr="00D06B84" w:rsidRDefault="00026C39" w:rsidP="00026C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026C39" w:rsidRPr="00884A98" w:rsidRDefault="00026C39" w:rsidP="00026C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development of writing skills.   </w:t>
            </w:r>
          </w:p>
          <w:p w:rsidR="008330CE" w:rsidRPr="00D06B84" w:rsidRDefault="008330CE" w:rsidP="00026C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 to, present continuous (future arrangements);</w:t>
            </w:r>
          </w:p>
          <w:p w:rsidR="008330CE" w:rsidRPr="00D06B84" w:rsidRDefault="008330CE" w:rsidP="00026C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026C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Pronunciation: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 stress.</w:t>
            </w:r>
          </w:p>
          <w:p w:rsidR="008330CE" w:rsidRPr="00D06B84" w:rsidRDefault="008330CE" w:rsidP="00026C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airport Stories.</w:t>
            </w:r>
          </w:p>
          <w:p w:rsidR="008330CE" w:rsidRPr="00D06B84" w:rsidRDefault="008330CE" w:rsidP="00026C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read and discuss the given text with new terns</w:t>
            </w:r>
          </w:p>
          <w:p w:rsidR="008330CE" w:rsidRPr="00D06B84" w:rsidRDefault="008330CE" w:rsidP="00026C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practice of using active words and word-combinations.</w:t>
            </w:r>
          </w:p>
          <w:p w:rsidR="008330CE" w:rsidRPr="00D06B84" w:rsidRDefault="008330CE" w:rsidP="00026C3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Vocabulary: 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look( after, for etc.)</w:t>
            </w:r>
          </w:p>
          <w:p w:rsidR="008330CE" w:rsidRPr="00D06B84" w:rsidRDefault="008330CE" w:rsidP="00026C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Pp36-39 (3-A)</w:t>
            </w:r>
          </w:p>
          <w:p w:rsidR="008330CE" w:rsidRDefault="008330CE" w:rsidP="00026C3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Listening:  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 their Honeymoon  p:29</w:t>
            </w:r>
          </w:p>
          <w:p w:rsidR="00F07531" w:rsidRPr="00884A98" w:rsidRDefault="00F07531" w:rsidP="00026C3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СӨЖЖ</w:t>
            </w:r>
            <w:r w:rsidRPr="009F0978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The story behind a photo</w:t>
            </w:r>
          </w:p>
          <w:p w:rsidR="00026C39" w:rsidRPr="00884A98" w:rsidRDefault="00026C39" w:rsidP="00026C39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8330CE" w:rsidRDefault="00EB3B12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3</w:t>
            </w: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59C" w:rsidRDefault="0017059C" w:rsidP="0017059C">
            <w:pPr>
              <w:rPr>
                <w:rFonts w:ascii="Times New Roman" w:hAnsi="Times New Roman" w:cs="Times New Roman"/>
                <w:b/>
              </w:rPr>
            </w:pPr>
          </w:p>
          <w:p w:rsidR="00F07531" w:rsidRPr="00F07531" w:rsidRDefault="0017059C" w:rsidP="0017059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F07531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8330CE" w:rsidRPr="00D06B84" w:rsidTr="0017059C">
        <w:tc>
          <w:tcPr>
            <w:tcW w:w="1013" w:type="dxa"/>
          </w:tcPr>
          <w:p w:rsidR="008330CE" w:rsidRPr="00D06B84" w:rsidRDefault="00F07531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5870" w:type="dxa"/>
          </w:tcPr>
          <w:p w:rsidR="008330CE" w:rsidRPr="00884A98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File -3B.     The pessimist`s phrase book. </w:t>
            </w:r>
          </w:p>
          <w:p w:rsidR="00CF4360" w:rsidRPr="00D06B84" w:rsidRDefault="00CF4360" w:rsidP="00CF43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CF4360" w:rsidRPr="00D06B84" w:rsidRDefault="00CF4360" w:rsidP="00CF43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CF4360" w:rsidRPr="00D06B84" w:rsidRDefault="00CF4360" w:rsidP="00CF43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CF4360" w:rsidRPr="00884A98" w:rsidRDefault="00CF4360" w:rsidP="00CF43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development of writing skills.   </w:t>
            </w:r>
          </w:p>
          <w:p w:rsidR="008330CE" w:rsidRPr="00D06B84" w:rsidRDefault="008330CE" w:rsidP="00CF43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,won`t (predictions) </w:t>
            </w:r>
          </w:p>
          <w:p w:rsidR="008330CE" w:rsidRPr="00D06B84" w:rsidRDefault="008330CE" w:rsidP="00CF43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CF43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Vocabulary. Opposite verbs</w:t>
            </w:r>
          </w:p>
          <w:p w:rsidR="008330CE" w:rsidRPr="00D06B84" w:rsidRDefault="008330CE" w:rsidP="00CF43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Aim: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 the vocabulary in class and provide a clear reference bank.</w:t>
            </w:r>
          </w:p>
          <w:p w:rsidR="008330CE" w:rsidRPr="00D06B84" w:rsidRDefault="008330CE" w:rsidP="00CF43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Pronunciation: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contractions (will\won`t), [a], [au]</w:t>
            </w:r>
          </w:p>
          <w:p w:rsidR="008330CE" w:rsidRPr="00D06B84" w:rsidRDefault="008330CE" w:rsidP="00CF43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given text.</w:t>
            </w:r>
          </w:p>
          <w:p w:rsidR="008330CE" w:rsidRPr="00D06B84" w:rsidRDefault="008330CE" w:rsidP="00CF43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Listening: 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radio programme</w:t>
            </w:r>
          </w:p>
          <w:p w:rsidR="00CD5FF7" w:rsidRPr="0017059C" w:rsidRDefault="008330CE" w:rsidP="00E6286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 Text 5. </w:t>
            </w:r>
          </w:p>
        </w:tc>
        <w:tc>
          <w:tcPr>
            <w:tcW w:w="1222" w:type="dxa"/>
          </w:tcPr>
          <w:p w:rsidR="008330CE" w:rsidRDefault="00EB3B12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</w:rPr>
              <w:t>3</w:t>
            </w:r>
            <w:r w:rsidR="003B527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27A" w:rsidRPr="003B527A" w:rsidRDefault="003B527A" w:rsidP="0017059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84" w:type="dxa"/>
          </w:tcPr>
          <w:p w:rsidR="008330CE" w:rsidRDefault="00F07531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23C31" w:rsidRPr="00223C31" w:rsidRDefault="00223C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30CE" w:rsidRPr="00D06B84" w:rsidTr="0017059C">
        <w:tc>
          <w:tcPr>
            <w:tcW w:w="1013" w:type="dxa"/>
          </w:tcPr>
          <w:p w:rsidR="008330CE" w:rsidRPr="00D06B84" w:rsidRDefault="00F07531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5870" w:type="dxa"/>
          </w:tcPr>
          <w:p w:rsidR="008330CE" w:rsidRPr="00884A98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>File -3C I`ll always love you</w:t>
            </w:r>
          </w:p>
          <w:p w:rsidR="00F13B52" w:rsidRPr="00D06B84" w:rsidRDefault="00F13B52" w:rsidP="00B969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F13B52" w:rsidRPr="00D06B84" w:rsidRDefault="00F13B52" w:rsidP="00B969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F13B52" w:rsidRPr="00D06B84" w:rsidRDefault="00F13B52" w:rsidP="00B969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F13B52" w:rsidRPr="00D06B84" w:rsidRDefault="00F13B52" w:rsidP="00B969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development of writing skills.   </w:t>
            </w:r>
          </w:p>
          <w:p w:rsidR="00F13B52" w:rsidRPr="00D06B84" w:rsidRDefault="00F13B52" w:rsidP="00B9692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8330CE" w:rsidRPr="00D06B84" w:rsidRDefault="008330CE" w:rsidP="00B969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will\won`t (promises,offers,decisions)</w:t>
            </w:r>
          </w:p>
          <w:p w:rsidR="008330CE" w:rsidRPr="00D06B84" w:rsidRDefault="008330CE" w:rsidP="00B969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B9692E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Vocabulary: 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verb+back</w:t>
            </w:r>
          </w:p>
          <w:p w:rsidR="008330CE" w:rsidRPr="00D06B84" w:rsidRDefault="008330CE" w:rsidP="00B969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Vocabulary Aim: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 the vocabulary in class and provide a clear reference bank.</w:t>
            </w:r>
          </w:p>
          <w:p w:rsidR="008330CE" w:rsidRPr="00D06B84" w:rsidRDefault="008330CE" w:rsidP="00B969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Pronunciation: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stress: two-syllable words</w:t>
            </w:r>
          </w:p>
          <w:p w:rsidR="008330CE" w:rsidRPr="00D06B84" w:rsidRDefault="008330CE" w:rsidP="00B969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read and discuss the given text.</w:t>
            </w:r>
          </w:p>
          <w:p w:rsidR="008330CE" w:rsidRPr="0017059C" w:rsidRDefault="00F07531" w:rsidP="00F13B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СӨЖЖ</w:t>
            </w:r>
            <w:r w:rsidRPr="009F0978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Will/won’t for promises, offers and decisions</w:t>
            </w:r>
          </w:p>
        </w:tc>
        <w:tc>
          <w:tcPr>
            <w:tcW w:w="1222" w:type="dxa"/>
          </w:tcPr>
          <w:p w:rsidR="008330CE" w:rsidRDefault="00EB3B12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3</w:t>
            </w: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Pr="003B527A" w:rsidRDefault="003B527A" w:rsidP="0017059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8330CE" w:rsidRPr="00D06B84" w:rsidTr="0017059C">
        <w:trPr>
          <w:trHeight w:val="2825"/>
        </w:trPr>
        <w:tc>
          <w:tcPr>
            <w:tcW w:w="1013" w:type="dxa"/>
          </w:tcPr>
          <w:p w:rsidR="008330CE" w:rsidRPr="00D06B84" w:rsidRDefault="00F07531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12</w:t>
            </w:r>
          </w:p>
        </w:tc>
        <w:tc>
          <w:tcPr>
            <w:tcW w:w="5870" w:type="dxa"/>
          </w:tcPr>
          <w:p w:rsidR="008330CE" w:rsidRPr="00884A98" w:rsidRDefault="008330CE" w:rsidP="00F13B52">
            <w:pPr>
              <w:rPr>
                <w:rFonts w:ascii="Times New Roman" w:hAnsi="Times New Roman" w:cs="Times New Roman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Practical English:</w:t>
            </w:r>
            <w:r w:rsidR="00826B88" w:rsidRPr="00884A9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06B84">
              <w:rPr>
                <w:rFonts w:ascii="Times New Roman" w:hAnsi="Times New Roman" w:cs="Times New Roman"/>
                <w:lang w:val="en-US"/>
              </w:rPr>
              <w:t>Restaurant problems</w:t>
            </w:r>
          </w:p>
          <w:p w:rsidR="00826B88" w:rsidRPr="00D06B84" w:rsidRDefault="00826B88" w:rsidP="00826B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826B88" w:rsidRPr="00D06B84" w:rsidRDefault="00826B88" w:rsidP="00826B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826B88" w:rsidRPr="00D06B84" w:rsidRDefault="00826B88" w:rsidP="00826B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826B88" w:rsidRPr="00884A98" w:rsidRDefault="00826B88" w:rsidP="00826B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development of writing skills.   </w:t>
            </w:r>
          </w:p>
          <w:p w:rsidR="008330CE" w:rsidRPr="00D06B84" w:rsidRDefault="008330CE" w:rsidP="00826B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informal letter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p-49)</w:t>
            </w:r>
          </w:p>
          <w:p w:rsidR="008330CE" w:rsidRPr="00D06B84" w:rsidRDefault="008330CE" w:rsidP="00826B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teaching, writing informal letters.</w:t>
            </w:r>
          </w:p>
          <w:p w:rsidR="008330CE" w:rsidRPr="00D06B84" w:rsidRDefault="008330CE" w:rsidP="00826B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Revise and check: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remember?</w:t>
            </w:r>
          </w:p>
          <w:p w:rsidR="008330CE" w:rsidRPr="00D06B84" w:rsidRDefault="008330CE" w:rsidP="00826B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you do?  (p-50)</w:t>
            </w:r>
          </w:p>
          <w:p w:rsidR="008330CE" w:rsidRPr="00D06B84" w:rsidRDefault="008330CE" w:rsidP="00826B8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part</w:t>
            </w:r>
          </w:p>
          <w:p w:rsidR="008330CE" w:rsidRPr="00D06B84" w:rsidRDefault="004F461D" w:rsidP="00826B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</w:p>
          <w:p w:rsidR="008330CE" w:rsidRPr="00D06B84" w:rsidRDefault="008330CE" w:rsidP="00EB6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on a professionally-oriented text (key words, translation,</w:t>
            </w:r>
          </w:p>
          <w:p w:rsidR="008330CE" w:rsidRDefault="008330CE" w:rsidP="00EB6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summary) </w:t>
            </w:r>
          </w:p>
          <w:p w:rsidR="00E6286D" w:rsidRPr="00D06B84" w:rsidRDefault="00E6286D" w:rsidP="00E6286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СӨЖ №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E6286D" w:rsidRPr="00D06B84" w:rsidRDefault="00E6286D" w:rsidP="00E62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Topic: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 scientist</w:t>
            </w:r>
          </w:p>
          <w:p w:rsidR="00826B88" w:rsidRPr="0017059C" w:rsidRDefault="00F07531" w:rsidP="00826B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СӨЖЖ</w:t>
            </w:r>
            <w:r w:rsidRPr="009F0978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Teenage problems</w:t>
            </w:r>
          </w:p>
        </w:tc>
        <w:tc>
          <w:tcPr>
            <w:tcW w:w="1222" w:type="dxa"/>
          </w:tcPr>
          <w:p w:rsidR="008330CE" w:rsidRDefault="002349D9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3</w:t>
            </w: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Default="003B527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27A" w:rsidRPr="003B527A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84" w:type="dxa"/>
          </w:tcPr>
          <w:p w:rsidR="008330CE" w:rsidRPr="00D06B84" w:rsidRDefault="00E6286D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35CF2" w:rsidRPr="00D06B84" w:rsidRDefault="00C35CF2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D407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330CE" w:rsidRPr="00D06B84" w:rsidTr="0017059C">
        <w:trPr>
          <w:trHeight w:val="5673"/>
        </w:trPr>
        <w:tc>
          <w:tcPr>
            <w:tcW w:w="1013" w:type="dxa"/>
          </w:tcPr>
          <w:p w:rsidR="008330CE" w:rsidRPr="00D06B84" w:rsidRDefault="00F07531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5870" w:type="dxa"/>
          </w:tcPr>
          <w:p w:rsidR="00092CB2" w:rsidRPr="00884A98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File -4A.  From rags to riches    </w:t>
            </w:r>
          </w:p>
          <w:p w:rsidR="00092CB2" w:rsidRPr="00D06B84" w:rsidRDefault="00092CB2" w:rsidP="00092C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092CB2" w:rsidRPr="00D06B84" w:rsidRDefault="00092CB2" w:rsidP="00092C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092CB2" w:rsidRPr="00D06B84" w:rsidRDefault="00092CB2" w:rsidP="00092C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092CB2" w:rsidRPr="00030C99" w:rsidRDefault="00092CB2" w:rsidP="00092C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4) development of writing skills.</w:t>
            </w:r>
          </w:p>
          <w:p w:rsidR="008330CE" w:rsidRPr="00030C99" w:rsidRDefault="00092CB2" w:rsidP="00092C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  <w:p w:rsidR="008330CE" w:rsidRPr="00D06B84" w:rsidRDefault="008330CE" w:rsidP="00092C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(experience) +ever,never; present perfect ot past perfect?</w:t>
            </w:r>
          </w:p>
          <w:p w:rsidR="008330CE" w:rsidRPr="00D06B84" w:rsidRDefault="008330CE" w:rsidP="00092C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092C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ever been to Zara Store?</w:t>
            </w:r>
          </w:p>
          <w:p w:rsidR="008330CE" w:rsidRPr="00D06B84" w:rsidRDefault="008330CE" w:rsidP="00092C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read and discuss the given text.</w:t>
            </w:r>
          </w:p>
          <w:p w:rsidR="008330CE" w:rsidRPr="00D06B84" w:rsidRDefault="008330CE" w:rsidP="00092C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practice of using active words and word-combinations.</w:t>
            </w:r>
          </w:p>
          <w:p w:rsidR="008330CE" w:rsidRPr="00D06B84" w:rsidRDefault="008330CE" w:rsidP="00092C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Vocabulary: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clothes</w:t>
            </w:r>
          </w:p>
          <w:p w:rsidR="008330CE" w:rsidRPr="00D06B84" w:rsidRDefault="008330CE" w:rsidP="00092C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Vocabulary. Aim: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 the vocabulary in class and provide a clear reference bank.</w:t>
            </w:r>
          </w:p>
          <w:p w:rsidR="008330CE" w:rsidRPr="00D06B84" w:rsidRDefault="008330CE" w:rsidP="00092C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Pronunciation: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Vowel sounds</w:t>
            </w:r>
          </w:p>
          <w:p w:rsidR="008330CE" w:rsidRPr="00D06B84" w:rsidRDefault="008330CE" w:rsidP="00092C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read and discuss special text.</w:t>
            </w:r>
          </w:p>
          <w:p w:rsidR="008330CE" w:rsidRPr="00D06B84" w:rsidRDefault="008330CE" w:rsidP="00092C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Lesson 8-9. </w:t>
            </w:r>
          </w:p>
          <w:p w:rsidR="008330CE" w:rsidRPr="0017059C" w:rsidRDefault="00F07531" w:rsidP="00170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СӨЖЖ</w:t>
            </w:r>
            <w:r w:rsidRPr="009F0978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Famous designers in Kazakhstan</w:t>
            </w:r>
          </w:p>
        </w:tc>
        <w:tc>
          <w:tcPr>
            <w:tcW w:w="1222" w:type="dxa"/>
          </w:tcPr>
          <w:p w:rsidR="008330CE" w:rsidRDefault="002349D9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3</w:t>
            </w: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531" w:rsidRDefault="00F075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531" w:rsidRPr="00F07531" w:rsidRDefault="00F07531" w:rsidP="0017059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784" w:type="dxa"/>
          </w:tcPr>
          <w:p w:rsidR="008330CE" w:rsidRDefault="00223C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3C31" w:rsidRDefault="00223C3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3C31" w:rsidRPr="00223C31" w:rsidRDefault="00223C31" w:rsidP="001705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30CE" w:rsidRPr="00D06B84" w:rsidTr="0017059C">
        <w:tc>
          <w:tcPr>
            <w:tcW w:w="1013" w:type="dxa"/>
          </w:tcPr>
          <w:p w:rsidR="008330CE" w:rsidRPr="00D06B84" w:rsidRDefault="00F07531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5870" w:type="dxa"/>
          </w:tcPr>
          <w:p w:rsidR="008330CE" w:rsidRPr="00884A98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File -4B.     Family Conflicts… </w:t>
            </w:r>
          </w:p>
          <w:p w:rsidR="00F23193" w:rsidRPr="00D06B84" w:rsidRDefault="00F23193" w:rsidP="00F23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F23193" w:rsidRPr="00D06B84" w:rsidRDefault="00F23193" w:rsidP="00F23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F23193" w:rsidRPr="00D06B84" w:rsidRDefault="00F23193" w:rsidP="00F23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F23193" w:rsidRPr="00884A98" w:rsidRDefault="00F23193" w:rsidP="00F23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development of writing skills.   </w:t>
            </w:r>
          </w:p>
          <w:p w:rsidR="008330CE" w:rsidRPr="00D06B84" w:rsidRDefault="008330CE" w:rsidP="00F23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simple+ yet, just, already;</w:t>
            </w:r>
          </w:p>
          <w:p w:rsidR="008330CE" w:rsidRPr="00D06B84" w:rsidRDefault="008330CE" w:rsidP="00F23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F23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Vocabulary: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 phrases.</w:t>
            </w:r>
          </w:p>
          <w:p w:rsidR="008330CE" w:rsidRPr="00D06B84" w:rsidRDefault="008330CE" w:rsidP="00F23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Vocabulary. Aim: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 the vocabulary in class and provide a clear reference bank.</w:t>
            </w:r>
          </w:p>
          <w:p w:rsidR="008330CE" w:rsidRPr="00D06B84" w:rsidRDefault="008330CE" w:rsidP="00F2319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Pronunciation: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 stress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8330CE" w:rsidRPr="00D06B84" w:rsidRDefault="008330CE" w:rsidP="00F231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part</w:t>
            </w:r>
          </w:p>
          <w:p w:rsidR="008330CE" w:rsidRPr="00D06B84" w:rsidRDefault="008330CE" w:rsidP="00F23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read and discuss the given text.</w:t>
            </w:r>
          </w:p>
          <w:p w:rsidR="008330CE" w:rsidRPr="00D06B84" w:rsidRDefault="008330CE" w:rsidP="00F23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="00235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Problems with your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teenage children.</w:t>
            </w:r>
          </w:p>
          <w:p w:rsidR="008330CE" w:rsidRPr="00D06B84" w:rsidRDefault="008330CE" w:rsidP="00F23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read and discuss special text.</w:t>
            </w:r>
          </w:p>
          <w:p w:rsidR="008330CE" w:rsidRPr="00D06B84" w:rsidRDefault="008330CE" w:rsidP="00F23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9-10</w:t>
            </w:r>
          </w:p>
          <w:p w:rsidR="008330CE" w:rsidRDefault="00056F57" w:rsidP="00F13B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and work on a professionally-oriented text (key words, translation, summary)</w:t>
            </w:r>
          </w:p>
          <w:p w:rsidR="0005530D" w:rsidRPr="00884A98" w:rsidRDefault="0005530D" w:rsidP="0005530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№ 4 </w:t>
            </w:r>
          </w:p>
          <w:p w:rsidR="0005530D" w:rsidRPr="0017059C" w:rsidRDefault="0005530D" w:rsidP="001705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Topic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170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 is my homeland</w:t>
            </w:r>
          </w:p>
        </w:tc>
        <w:tc>
          <w:tcPr>
            <w:tcW w:w="1222" w:type="dxa"/>
          </w:tcPr>
          <w:p w:rsidR="008330CE" w:rsidRPr="00D06B84" w:rsidRDefault="002349D9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1784" w:type="dxa"/>
          </w:tcPr>
          <w:p w:rsidR="008330CE" w:rsidRPr="00D06B84" w:rsidRDefault="003B527A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330CE" w:rsidRPr="00E845FB" w:rsidTr="0017059C">
        <w:tc>
          <w:tcPr>
            <w:tcW w:w="1013" w:type="dxa"/>
          </w:tcPr>
          <w:p w:rsidR="008330CE" w:rsidRPr="00F07531" w:rsidRDefault="00F07531" w:rsidP="00F13B5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15</w:t>
            </w:r>
          </w:p>
        </w:tc>
        <w:tc>
          <w:tcPr>
            <w:tcW w:w="5870" w:type="dxa"/>
          </w:tcPr>
          <w:p w:rsidR="00322356" w:rsidRPr="0017059C" w:rsidRDefault="008330CE" w:rsidP="00F13B52">
            <w:pPr>
              <w:spacing w:after="2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 xml:space="preserve">Aims: </w:t>
            </w:r>
            <w:r w:rsidRPr="00D06B84">
              <w:rPr>
                <w:rFonts w:ascii="Times New Roman" w:hAnsi="Times New Roman" w:cs="Times New Roman"/>
                <w:lang w:val="en-US"/>
              </w:rPr>
              <w:t>to revise the previous knowledge of basic grammar, vocabulary of English, to encourage students to share what they know.</w:t>
            </w:r>
          </w:p>
        </w:tc>
        <w:tc>
          <w:tcPr>
            <w:tcW w:w="1222" w:type="dxa"/>
          </w:tcPr>
          <w:p w:rsidR="008330CE" w:rsidRPr="00F07531" w:rsidRDefault="00F07531" w:rsidP="00F13B5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784" w:type="dxa"/>
          </w:tcPr>
          <w:p w:rsidR="008330CE" w:rsidRPr="00F07531" w:rsidRDefault="00F07531" w:rsidP="00F13B5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</w:p>
        </w:tc>
      </w:tr>
      <w:tr w:rsidR="008330CE" w:rsidRPr="00D06B84" w:rsidTr="0017059C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70" w:type="dxa"/>
          </w:tcPr>
          <w:p w:rsidR="008330CE" w:rsidRPr="00D06B84" w:rsidRDefault="008330CE" w:rsidP="00F13B5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Writing a progress test</w:t>
            </w:r>
            <w:r w:rsidRPr="00D06B84">
              <w:rPr>
                <w:rFonts w:ascii="Times New Roman" w:hAnsi="Times New Roman" w:cs="Times New Roman"/>
                <w:b/>
                <w:lang w:val="kk-KZ"/>
              </w:rPr>
              <w:t xml:space="preserve">№2  </w:t>
            </w:r>
          </w:p>
        </w:tc>
        <w:tc>
          <w:tcPr>
            <w:tcW w:w="1222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330CE" w:rsidRPr="00D06B84" w:rsidTr="0017059C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70" w:type="dxa"/>
          </w:tcPr>
          <w:p w:rsidR="008330CE" w:rsidRPr="00D06B84" w:rsidRDefault="008330CE" w:rsidP="00F13B5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06B84">
              <w:rPr>
                <w:rFonts w:ascii="Times New Roman" w:hAnsi="Times New Roman" w:cs="Times New Roman"/>
                <w:b/>
                <w:lang w:val="kk-KZ"/>
              </w:rPr>
              <w:t>Final</w:t>
            </w:r>
            <w:r w:rsidRPr="00D06B84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1222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</w:tbl>
    <w:p w:rsidR="00C50564" w:rsidRDefault="0079435C" w:rsidP="00412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FF169B" w:rsidRPr="00CB3181" w:rsidRDefault="00FF169B" w:rsidP="00FF1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B31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ПӘННІҢ ҚҰРЫЛЫМЫ, КӨЛЕМІ ЖӘНЕ МАЗМҰНЫ</w:t>
      </w:r>
    </w:p>
    <w:p w:rsidR="00FF169B" w:rsidRPr="00FF169B" w:rsidRDefault="0017059C" w:rsidP="00FF16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семестр 2018-2019</w:t>
      </w:r>
      <w:r w:rsidR="00FF169B" w:rsidRPr="00FF169B">
        <w:rPr>
          <w:rFonts w:ascii="Times New Roman" w:hAnsi="Times New Roman" w:cs="Times New Roman"/>
          <w:b/>
        </w:rPr>
        <w:t xml:space="preserve"> </w:t>
      </w:r>
      <w:r w:rsidR="00FF169B">
        <w:rPr>
          <w:rFonts w:ascii="Times New Roman" w:hAnsi="Times New Roman" w:cs="Times New Roman"/>
          <w:b/>
          <w:lang w:val="kk-KZ"/>
        </w:rPr>
        <w:t>оқу жылы</w:t>
      </w:r>
    </w:p>
    <w:tbl>
      <w:tblPr>
        <w:tblW w:w="5204" w:type="pc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5814"/>
        <w:gridCol w:w="1249"/>
        <w:gridCol w:w="1655"/>
      </w:tblGrid>
      <w:tr w:rsidR="00FF169B" w:rsidRPr="00CB3181" w:rsidTr="002848B5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ақырып атауы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Бағасы</w:t>
            </w:r>
          </w:p>
        </w:tc>
      </w:tr>
      <w:tr w:rsidR="00FF169B" w:rsidRPr="00CB3181" w:rsidTr="002848B5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Theme: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Are you a party animal?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help T and the SS to get to know each other, to give T a clear idea of the level. 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present simple: </w:t>
            </w:r>
            <w:r w:rsidRPr="00CB3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word order in questions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Aim: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clear and memorable presentations of new structures.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Vocabulary. Aim: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 verb phrases,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classroom language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Tasks which encourage the students to use new vocabulary.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File 5A: Are you a party animal?  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uses of the infinitive(with to)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verbs+infinitive: want to, hopeto,etc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 stress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5B: What makes you feel good?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v+ing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V: 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verbs followed by -ing: love, can’t stand</w:t>
            </w:r>
          </w:p>
          <w:p w:rsidR="00FF169B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ing</w:t>
            </w:r>
          </w:p>
          <w:p w:rsidR="00FF169B" w:rsidRPr="0017059C" w:rsidRDefault="00FF169B" w:rsidP="0017059C">
            <w:pPr>
              <w:pStyle w:val="NoSpacing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Illness with No Name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46-47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Activities 5, pp.48-49.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F169B" w:rsidRPr="00CB3181" w:rsidTr="002848B5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keepNext/>
              <w:keepLines/>
              <w:spacing w:before="200" w:after="0" w:line="276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The Theme: </w:t>
            </w:r>
            <w:r w:rsidRPr="00CB31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How much can you learn in a month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Aim: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practice of using modal verbs and its equivalents correctly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Vocabulary: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modiviers:a bit,  really,...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Aim: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practice the vocabulary in class.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 and discuss the text.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File 5C. </w:t>
            </w:r>
            <w:r w:rsidRPr="00CB31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val="en-US"/>
              </w:rPr>
              <w:t>How much can you learn in a month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have to,don’t have to, must, mustn’t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modiviers:a bit,  really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File 5D: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 name of the game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expressing movement:go over, etc)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prepositions of movement:into,through,etc</w:t>
            </w:r>
          </w:p>
          <w:p w:rsidR="00FF169B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P: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prepositions:along,towars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F169B" w:rsidRPr="007043A6" w:rsidRDefault="00FF169B" w:rsidP="002848B5">
            <w:pPr>
              <w:pStyle w:val="NoSpacing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 Slow Death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50-53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Oxford University Press, 2015.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F169B" w:rsidRPr="00CB3181" w:rsidTr="002848B5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 Practical English.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Grammar, vocabulary, pronunciation. Reading, listening, speaking.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Aims: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help students use all language learning activities based around everyday situations related to the task.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5: Practical English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Listening: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a department store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Writing: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formal e-mail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do you remember?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Grammar, vocabulary, pronunciation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can you do?</w:t>
            </w:r>
          </w:p>
          <w:p w:rsidR="00FF169B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Reading, listening, speaking</w:t>
            </w:r>
          </w:p>
          <w:p w:rsidR="00FF169B" w:rsidRPr="00D06B84" w:rsidRDefault="00FF169B" w:rsidP="002848B5">
            <w:pPr>
              <w:pStyle w:val="NoSpacing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 Slow Death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54-56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Activities 5, pp.48-49.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2015.</w:t>
            </w:r>
          </w:p>
          <w:p w:rsidR="00FF169B" w:rsidRPr="00EA2F9B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СӨЖЖ: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do you spend your spare time?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F169B" w:rsidRPr="00CB3181" w:rsidTr="002848B5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 If something bad can happen it will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Grammar. Aim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motivating practice of using if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present, will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infinitive (first conditional)  </w:t>
            </w:r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Vocabulary.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tasks which encourage the students to use new vocabulary. 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practice of using active words and word-combinations.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File6A: if something bad can happen it will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+present, will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+infinitive (first conditional)  </w:t>
            </w:r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V: 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confusing verbs :carry, wear,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win, earn etc.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long and short vowels:/i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/i:/,/o/,/o:/ etc,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File 6B: Never smile at a crocodile 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if +past, would infinitive (second conditional)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animals::lion,tiger,  goat etc, </w:t>
            </w:r>
          </w:p>
          <w:p w:rsidR="00FF169B" w:rsidRPr="007A4F59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4F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 :stress and rythm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№1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Topic: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"About myself, my likes and dislikes".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F169B" w:rsidRPr="00CB3181" w:rsidTr="002848B5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Theme:  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Decisions, decisions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clear and memorable presentations of new structures, a sense of progress in their ability to speak.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Vocabulary.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practice the vocabulary in class.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topics that will arouse the students’ interest.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read, translate and discuss the special text.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6C: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Decisions, decisions  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may/might(possibility)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word building: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noun formation: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decide-decision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P:sentence stress,-ion endings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6D:  What should I do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should,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shouldn’t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verb phrases get: get angry, get lost,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etc.</w:t>
            </w:r>
          </w:p>
          <w:p w:rsidR="00FF169B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P:/u/,sentence stress</w:t>
            </w:r>
          </w:p>
          <w:p w:rsidR="00FF169B" w:rsidRDefault="00FF169B" w:rsidP="002848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Slow Death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57-59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Activities 6, pp.60-61.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2015.</w:t>
            </w:r>
          </w:p>
          <w:p w:rsidR="00FF169B" w:rsidRPr="00EA2F9B" w:rsidRDefault="00FF169B" w:rsidP="002848B5">
            <w:pPr>
              <w:pStyle w:val="NoSpacing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СӨЖЖ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Social English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FF169B" w:rsidRPr="00CB3181" w:rsidTr="002848B5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 Practical English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Aims: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help students use all language learning activities based around everyday situations related to the task.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File 6: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Practical English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Listening: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At the pharmacy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Writing: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writing to a friend?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do you remember?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Grammar, vocabulary, pronunciation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can you do?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Reading, listening, speaking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№2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Topic: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"How I once got ill".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10</w:t>
            </w: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FF169B" w:rsidRPr="00CB3181" w:rsidTr="002848B5">
        <w:trPr>
          <w:trHeight w:val="67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9B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checking the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knowledge of basic grammar, 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cabulary, making a presentation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СӨЖЖ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Revision of grammar and lexics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17059C" w:rsidP="0017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</w:t>
            </w:r>
            <w:r w:rsidR="00FF1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FF169B" w:rsidRPr="00CB3181" w:rsidTr="002848B5">
        <w:trPr>
          <w:trHeight w:val="420"/>
        </w:trPr>
        <w:tc>
          <w:tcPr>
            <w:tcW w:w="5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FF169B" w:rsidRPr="00CB3181" w:rsidTr="002848B5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Mid-term exam 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1. Read and retell the text 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 Oral topic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FF169B" w:rsidRPr="007A4F59" w:rsidTr="002848B5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Theme: Famous fears and phobias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regular and motivating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practice of present perfect +for and since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topics that will arouse the students’ interest.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ead, translate and discuss the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le 7A: Famous fears and phobias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Where are you going?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 perfect +for and since 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words related to fear: afraid,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frightened, etc, 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sentence stress/i/, /ai/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File 7B: Born to direct  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 perfect or past simple?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biographies  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word stress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F169B" w:rsidRPr="00CB3181" w:rsidTr="002848B5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 I used to be a rebel.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practice of using  “used to”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Vocabulary.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increase the students’ knowledge of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school subjects/history</w:t>
            </w:r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geography,etc,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practice the vocabulary in class.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topics that will arouse the students’ interest.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read, translate and discuss the text.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Writing.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focus on ‘micro’ writing skills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7C:  I used to be a rebel.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used to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school subjects/history,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geography ,etc,,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sentence stress: used to/didn’t use to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File 7D: The mothers of invention 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passive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verbs :invent,discover,etc.</w:t>
            </w:r>
          </w:p>
          <w:p w:rsidR="00FF169B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 :-ed, sentence stress</w:t>
            </w:r>
          </w:p>
          <w:p w:rsidR="00FF169B" w:rsidRDefault="00FF169B" w:rsidP="0028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 Bath of Blood 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62-64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Oxford University Press, 2015.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СӨЖЖ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School time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</w:tr>
      <w:tr w:rsidR="00FF169B" w:rsidRPr="00CB3181" w:rsidTr="002848B5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Practical English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Aims: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help students use all language learning activities based around everyday situations related to the task.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7: Practical English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Listening: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boat trip 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Writing: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Describing a building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What do you remember? 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Grammar, vocabulary, pronunciation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What can you do? 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Reading, listening, speaking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FF169B" w:rsidRPr="000A659D" w:rsidTr="002848B5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 hate weekends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Presentation and consolidation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read, translate and discuss the special text.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8A: I hate weekends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Something,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anything,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nothing,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etc.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adjectives –ed and –ing: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bored, boring, etc.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File 8B:  How old is your body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?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quantifiers, too, not enough</w:t>
            </w:r>
          </w:p>
          <w:p w:rsidR="00FF169B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health and lifestyle: wear sunscreen, etc.</w:t>
            </w:r>
          </w:p>
          <w:p w:rsidR="00FF169B" w:rsidRDefault="00FF169B" w:rsidP="0028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Bath of Blood 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66-69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Oxford University Press, 2015.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СӨЖЖ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Some principles to spend a good weekend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10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F169B" w:rsidRPr="002C3E1A" w:rsidTr="002848B5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 Waking up is hard to do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practice of using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word order of phrasal verbs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topics that will arouse the students’ interest.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ead, translate and discuss the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File 8C: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Waking up is hard to do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word order of phrasal verbs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phrasal verbs: look up, look after, find out,etc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,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/g/ and/dg/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8D: I’m Jim.”So am I”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neither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auxiliaries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similarities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vowel and consonant sounds, sentence stress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СӨЖ  №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3</w:t>
            </w:r>
          </w:p>
          <w:p w:rsidR="00FF169B" w:rsidRDefault="00FF169B" w:rsidP="002848B5">
            <w:pPr>
              <w:tabs>
                <w:tab w:val="left" w:pos="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Topic: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 favorite times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FF169B" w:rsidRPr="00CB3181" w:rsidRDefault="00FF169B" w:rsidP="002848B5">
            <w:pPr>
              <w:tabs>
                <w:tab w:val="left" w:pos="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СӨЖЖ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Revision of grammar and lexics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F169B" w:rsidRPr="00CB3181" w:rsidTr="002848B5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Practical English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Grammar, vocabulary, pronunciation. Reading, listening, speaking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Aims: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help students use all language learning activities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based around everyday situations related to the task.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File 8: Practical English 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Listening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On the phone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Giving your opinion 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do you remember?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Grammar, vocabulary, pronunciation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can you do?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Reading, listening, speaking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a week!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increase the students’ knowledge of  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past perfect tense 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practice in class.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File 9A: What a week!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 perfect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adverbs:suddenly,immeiatly,etc</w:t>
            </w:r>
          </w:p>
          <w:p w:rsidR="00FF169B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revision of vowel sounds,sentence stress</w:t>
            </w:r>
          </w:p>
          <w:p w:rsidR="00FF169B" w:rsidRDefault="00FF169B" w:rsidP="0028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 Bath of Blood 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70-71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Talk about it  pp.72-73.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2015.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СӨЖЖ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Social English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</w:tr>
      <w:tr w:rsidR="00FF169B" w:rsidRPr="00CB3181" w:rsidTr="002848B5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Theme:Then he kissed me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practice of using 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“reported speech”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topics that will arouse the students’ interest.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read, translate and discuss the text.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Writing.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focus on ‘micro’ writing skills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9B. Then he kissed me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reported speech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say, tell or ask?                             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rhyming verbs</w:t>
            </w:r>
          </w:p>
          <w:p w:rsidR="00FF169B" w:rsidRPr="00CB3181" w:rsidRDefault="00FF169B" w:rsidP="0028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9 Practical English .Revise and check</w:t>
            </w:r>
          </w:p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СӨЖ  №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4</w:t>
            </w:r>
          </w:p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20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opic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: The best 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film of the year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FF169B" w:rsidRPr="00CB3181" w:rsidTr="002848B5">
        <w:trPr>
          <w:trHeight w:val="621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widowControl w:val="0"/>
              <w:autoSpaceDE w:val="0"/>
              <w:autoSpaceDN w:val="0"/>
              <w:adjustRightInd w:val="0"/>
              <w:spacing w:after="20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Revision: 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Doing extra tasks. Revision of the vocabulary, grammar,  pronunciation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FF169B" w:rsidRPr="00CB3181" w:rsidTr="002848B5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Writing a progress test 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№2 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FF169B" w:rsidRPr="00CB3181" w:rsidTr="002848B5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Final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9B" w:rsidRPr="00CB3181" w:rsidRDefault="00FF169B" w:rsidP="0028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FF169B" w:rsidRDefault="00FF169B" w:rsidP="00FF169B">
      <w:pPr>
        <w:spacing w:after="200" w:line="276" w:lineRule="auto"/>
        <w:rPr>
          <w:rFonts w:ascii="Times New Roman" w:eastAsia="Calibri" w:hAnsi="Times New Roman" w:cs="Times New Roman"/>
          <w:lang w:val="kk-KZ"/>
        </w:rPr>
      </w:pPr>
    </w:p>
    <w:p w:rsidR="0017059C" w:rsidRDefault="0017059C" w:rsidP="00FF169B">
      <w:pPr>
        <w:spacing w:after="200" w:line="276" w:lineRule="auto"/>
        <w:rPr>
          <w:rFonts w:ascii="Times New Roman" w:eastAsia="Calibri" w:hAnsi="Times New Roman" w:cs="Times New Roman"/>
          <w:lang w:val="kk-KZ"/>
        </w:rPr>
      </w:pPr>
    </w:p>
    <w:p w:rsidR="0017059C" w:rsidRPr="00D06B84" w:rsidRDefault="0017059C" w:rsidP="00FF169B">
      <w:pPr>
        <w:spacing w:after="200" w:line="276" w:lineRule="auto"/>
        <w:rPr>
          <w:rFonts w:ascii="Times New Roman" w:eastAsia="Calibri" w:hAnsi="Times New Roman" w:cs="Times New Roman"/>
          <w:lang w:val="kk-KZ"/>
        </w:rPr>
      </w:pPr>
    </w:p>
    <w:p w:rsidR="00FF169B" w:rsidRPr="007A4F59" w:rsidRDefault="00FF169B" w:rsidP="00FF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</w:t>
      </w:r>
      <w:r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Оқытушы ____________________________    </w:t>
      </w:r>
      <w:r w:rsidR="007A4F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Жамалова Т.Б.</w:t>
      </w:r>
    </w:p>
    <w:p w:rsidR="009435C3" w:rsidRPr="009435C3" w:rsidRDefault="009435C3" w:rsidP="00FF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169B" w:rsidRPr="00680215" w:rsidRDefault="00FF169B" w:rsidP="00FF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</w:t>
      </w:r>
      <w:r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М</w:t>
      </w:r>
      <w:r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лда</w:t>
      </w:r>
      <w:r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алиева А.А. </w:t>
      </w:r>
    </w:p>
    <w:p w:rsidR="00FF169B" w:rsidRPr="00680215" w:rsidRDefault="00FF169B" w:rsidP="00FF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F169B" w:rsidRPr="00D06B84" w:rsidRDefault="00FF169B" w:rsidP="00FF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</w:t>
      </w:r>
      <w:r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</w:t>
      </w:r>
    </w:p>
    <w:p w:rsidR="001A520C" w:rsidRPr="007A4F59" w:rsidRDefault="00FF169B" w:rsidP="009435C3">
      <w:pPr>
        <w:spacing w:after="0" w:line="240" w:lineRule="auto"/>
        <w:jc w:val="both"/>
        <w:rPr>
          <w:lang w:val="kk-KZ"/>
        </w:rPr>
      </w:pPr>
      <w:r w:rsidRPr="004235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</w:t>
      </w:r>
      <w:r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Pr="004235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юро</w:t>
      </w:r>
      <w:r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төрайымы</w:t>
      </w:r>
      <w:r w:rsidRPr="004235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________________________   </w:t>
      </w:r>
      <w:r w:rsidR="009435C3" w:rsidRPr="007A4F59">
        <w:rPr>
          <w:rFonts w:ascii="Times New Roman" w:hAnsi="Times New Roman" w:cs="Times New Roman"/>
          <w:sz w:val="24"/>
          <w:szCs w:val="24"/>
          <w:lang w:val="kk-KZ"/>
        </w:rPr>
        <w:t>Оспанова Г. Т.</w:t>
      </w:r>
    </w:p>
    <w:sectPr w:rsidR="001A520C" w:rsidRPr="007A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C3D69"/>
    <w:multiLevelType w:val="hybridMultilevel"/>
    <w:tmpl w:val="33826E0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64"/>
    <w:rsid w:val="00011049"/>
    <w:rsid w:val="00011589"/>
    <w:rsid w:val="00020D93"/>
    <w:rsid w:val="0002263F"/>
    <w:rsid w:val="000235CF"/>
    <w:rsid w:val="00026C39"/>
    <w:rsid w:val="00030C99"/>
    <w:rsid w:val="00031ECC"/>
    <w:rsid w:val="00037CD4"/>
    <w:rsid w:val="0004040B"/>
    <w:rsid w:val="0005530D"/>
    <w:rsid w:val="00056F57"/>
    <w:rsid w:val="00071903"/>
    <w:rsid w:val="000722C8"/>
    <w:rsid w:val="00074636"/>
    <w:rsid w:val="00076973"/>
    <w:rsid w:val="00092CB2"/>
    <w:rsid w:val="00093051"/>
    <w:rsid w:val="000941F1"/>
    <w:rsid w:val="00095847"/>
    <w:rsid w:val="0009586F"/>
    <w:rsid w:val="000A0135"/>
    <w:rsid w:val="000A4D01"/>
    <w:rsid w:val="000A5D44"/>
    <w:rsid w:val="000B3C29"/>
    <w:rsid w:val="000C25EB"/>
    <w:rsid w:val="000D4F11"/>
    <w:rsid w:val="000D5138"/>
    <w:rsid w:val="000D52B4"/>
    <w:rsid w:val="000E19FF"/>
    <w:rsid w:val="000E7CD4"/>
    <w:rsid w:val="00101F4C"/>
    <w:rsid w:val="001020EF"/>
    <w:rsid w:val="00115AF5"/>
    <w:rsid w:val="001223B0"/>
    <w:rsid w:val="0012589D"/>
    <w:rsid w:val="00133F87"/>
    <w:rsid w:val="00144F8D"/>
    <w:rsid w:val="0017059C"/>
    <w:rsid w:val="00171D7D"/>
    <w:rsid w:val="001763CD"/>
    <w:rsid w:val="00180EEE"/>
    <w:rsid w:val="00183674"/>
    <w:rsid w:val="00197650"/>
    <w:rsid w:val="001A520C"/>
    <w:rsid w:val="001A73F5"/>
    <w:rsid w:val="001B7C48"/>
    <w:rsid w:val="001D3200"/>
    <w:rsid w:val="001D4F28"/>
    <w:rsid w:val="001E2A50"/>
    <w:rsid w:val="001E4B22"/>
    <w:rsid w:val="001F0793"/>
    <w:rsid w:val="001F3E35"/>
    <w:rsid w:val="00202A8B"/>
    <w:rsid w:val="002103FE"/>
    <w:rsid w:val="002162D7"/>
    <w:rsid w:val="00217FD8"/>
    <w:rsid w:val="00223C31"/>
    <w:rsid w:val="002248CE"/>
    <w:rsid w:val="00230066"/>
    <w:rsid w:val="00233C92"/>
    <w:rsid w:val="002349D9"/>
    <w:rsid w:val="002353C4"/>
    <w:rsid w:val="00235539"/>
    <w:rsid w:val="00241B0A"/>
    <w:rsid w:val="0026554F"/>
    <w:rsid w:val="00275B90"/>
    <w:rsid w:val="00283B43"/>
    <w:rsid w:val="002848B5"/>
    <w:rsid w:val="00290236"/>
    <w:rsid w:val="00291255"/>
    <w:rsid w:val="002919CD"/>
    <w:rsid w:val="00292B95"/>
    <w:rsid w:val="00297420"/>
    <w:rsid w:val="002B1FD3"/>
    <w:rsid w:val="002C0C1F"/>
    <w:rsid w:val="002D3505"/>
    <w:rsid w:val="002E440F"/>
    <w:rsid w:val="002F6844"/>
    <w:rsid w:val="00304333"/>
    <w:rsid w:val="00322356"/>
    <w:rsid w:val="00343061"/>
    <w:rsid w:val="003451AC"/>
    <w:rsid w:val="00345B71"/>
    <w:rsid w:val="00347E22"/>
    <w:rsid w:val="00361FE7"/>
    <w:rsid w:val="00364791"/>
    <w:rsid w:val="00384F84"/>
    <w:rsid w:val="0038791C"/>
    <w:rsid w:val="003A44FB"/>
    <w:rsid w:val="003B1137"/>
    <w:rsid w:val="003B17D3"/>
    <w:rsid w:val="003B527A"/>
    <w:rsid w:val="003B60F7"/>
    <w:rsid w:val="003B71CA"/>
    <w:rsid w:val="003C0201"/>
    <w:rsid w:val="003C545E"/>
    <w:rsid w:val="003D4EDA"/>
    <w:rsid w:val="003D606A"/>
    <w:rsid w:val="003D6C3A"/>
    <w:rsid w:val="003E200B"/>
    <w:rsid w:val="003F7241"/>
    <w:rsid w:val="004071D8"/>
    <w:rsid w:val="00407762"/>
    <w:rsid w:val="00411337"/>
    <w:rsid w:val="00412E64"/>
    <w:rsid w:val="00426A80"/>
    <w:rsid w:val="0042768F"/>
    <w:rsid w:val="004311F9"/>
    <w:rsid w:val="0043379C"/>
    <w:rsid w:val="00433DCE"/>
    <w:rsid w:val="00443A5C"/>
    <w:rsid w:val="00444902"/>
    <w:rsid w:val="0044649B"/>
    <w:rsid w:val="00456105"/>
    <w:rsid w:val="004724E4"/>
    <w:rsid w:val="00494883"/>
    <w:rsid w:val="004A2FA8"/>
    <w:rsid w:val="004B7207"/>
    <w:rsid w:val="004C3D25"/>
    <w:rsid w:val="004D4932"/>
    <w:rsid w:val="004D571C"/>
    <w:rsid w:val="004E046D"/>
    <w:rsid w:val="004E08AB"/>
    <w:rsid w:val="004E1BD3"/>
    <w:rsid w:val="004E5331"/>
    <w:rsid w:val="004F461D"/>
    <w:rsid w:val="004F62B5"/>
    <w:rsid w:val="00503420"/>
    <w:rsid w:val="005063E0"/>
    <w:rsid w:val="0051661B"/>
    <w:rsid w:val="00532BE1"/>
    <w:rsid w:val="00534885"/>
    <w:rsid w:val="0054567E"/>
    <w:rsid w:val="00545ACB"/>
    <w:rsid w:val="00553907"/>
    <w:rsid w:val="00561F60"/>
    <w:rsid w:val="005908BD"/>
    <w:rsid w:val="005913BD"/>
    <w:rsid w:val="00592E03"/>
    <w:rsid w:val="00593895"/>
    <w:rsid w:val="005A0F07"/>
    <w:rsid w:val="005B5521"/>
    <w:rsid w:val="005C00F4"/>
    <w:rsid w:val="005C71F9"/>
    <w:rsid w:val="005E05A8"/>
    <w:rsid w:val="005F64ED"/>
    <w:rsid w:val="00603E40"/>
    <w:rsid w:val="006126AE"/>
    <w:rsid w:val="006172F6"/>
    <w:rsid w:val="00617882"/>
    <w:rsid w:val="006234E3"/>
    <w:rsid w:val="00623881"/>
    <w:rsid w:val="006242C8"/>
    <w:rsid w:val="006364F9"/>
    <w:rsid w:val="00636890"/>
    <w:rsid w:val="006415EC"/>
    <w:rsid w:val="00646463"/>
    <w:rsid w:val="00647039"/>
    <w:rsid w:val="0066412B"/>
    <w:rsid w:val="006744C7"/>
    <w:rsid w:val="00675179"/>
    <w:rsid w:val="0067581F"/>
    <w:rsid w:val="00683D2B"/>
    <w:rsid w:val="0068604C"/>
    <w:rsid w:val="00693AAC"/>
    <w:rsid w:val="006A5D0E"/>
    <w:rsid w:val="006B58BE"/>
    <w:rsid w:val="006D2A2F"/>
    <w:rsid w:val="006D45B4"/>
    <w:rsid w:val="006D48A9"/>
    <w:rsid w:val="006E67BD"/>
    <w:rsid w:val="006F5728"/>
    <w:rsid w:val="006F7AF9"/>
    <w:rsid w:val="00712446"/>
    <w:rsid w:val="0071618C"/>
    <w:rsid w:val="00716C64"/>
    <w:rsid w:val="00717671"/>
    <w:rsid w:val="00720A77"/>
    <w:rsid w:val="00732950"/>
    <w:rsid w:val="0073596E"/>
    <w:rsid w:val="00735B44"/>
    <w:rsid w:val="0074347C"/>
    <w:rsid w:val="007450E4"/>
    <w:rsid w:val="0075166F"/>
    <w:rsid w:val="007613F1"/>
    <w:rsid w:val="007617D8"/>
    <w:rsid w:val="0076497D"/>
    <w:rsid w:val="00772083"/>
    <w:rsid w:val="00784280"/>
    <w:rsid w:val="00787005"/>
    <w:rsid w:val="0079435C"/>
    <w:rsid w:val="007A4F59"/>
    <w:rsid w:val="007A6B46"/>
    <w:rsid w:val="007B3461"/>
    <w:rsid w:val="007C23EB"/>
    <w:rsid w:val="007C5D2A"/>
    <w:rsid w:val="007C6B56"/>
    <w:rsid w:val="007D1413"/>
    <w:rsid w:val="007E0A08"/>
    <w:rsid w:val="007E7899"/>
    <w:rsid w:val="00801607"/>
    <w:rsid w:val="00806AEE"/>
    <w:rsid w:val="00812893"/>
    <w:rsid w:val="0081387F"/>
    <w:rsid w:val="00816311"/>
    <w:rsid w:val="00822BE3"/>
    <w:rsid w:val="00826B88"/>
    <w:rsid w:val="00827E9C"/>
    <w:rsid w:val="008330CE"/>
    <w:rsid w:val="0083321B"/>
    <w:rsid w:val="008360C0"/>
    <w:rsid w:val="008416E9"/>
    <w:rsid w:val="008464D2"/>
    <w:rsid w:val="008563F0"/>
    <w:rsid w:val="00856722"/>
    <w:rsid w:val="00884A98"/>
    <w:rsid w:val="008A4D98"/>
    <w:rsid w:val="008C7CBD"/>
    <w:rsid w:val="008D4423"/>
    <w:rsid w:val="008D71D6"/>
    <w:rsid w:val="008E4CAB"/>
    <w:rsid w:val="008F36FB"/>
    <w:rsid w:val="00903191"/>
    <w:rsid w:val="00917347"/>
    <w:rsid w:val="009267ED"/>
    <w:rsid w:val="009428B7"/>
    <w:rsid w:val="009435C3"/>
    <w:rsid w:val="0094424E"/>
    <w:rsid w:val="00954441"/>
    <w:rsid w:val="00957577"/>
    <w:rsid w:val="00961933"/>
    <w:rsid w:val="00961F24"/>
    <w:rsid w:val="00966746"/>
    <w:rsid w:val="00972AEE"/>
    <w:rsid w:val="00974AAE"/>
    <w:rsid w:val="00976C0F"/>
    <w:rsid w:val="00981897"/>
    <w:rsid w:val="00990567"/>
    <w:rsid w:val="00997EF0"/>
    <w:rsid w:val="009A337A"/>
    <w:rsid w:val="009A423D"/>
    <w:rsid w:val="009A79DA"/>
    <w:rsid w:val="009C3AA4"/>
    <w:rsid w:val="009C4F90"/>
    <w:rsid w:val="009C528C"/>
    <w:rsid w:val="009C72FA"/>
    <w:rsid w:val="009D1D94"/>
    <w:rsid w:val="009D7563"/>
    <w:rsid w:val="009F0978"/>
    <w:rsid w:val="009F63C5"/>
    <w:rsid w:val="009F6A4A"/>
    <w:rsid w:val="00A060EF"/>
    <w:rsid w:val="00A260AE"/>
    <w:rsid w:val="00A31797"/>
    <w:rsid w:val="00A40B4F"/>
    <w:rsid w:val="00A45919"/>
    <w:rsid w:val="00A505C4"/>
    <w:rsid w:val="00A57B91"/>
    <w:rsid w:val="00A61485"/>
    <w:rsid w:val="00A646F1"/>
    <w:rsid w:val="00A734DF"/>
    <w:rsid w:val="00A922D3"/>
    <w:rsid w:val="00A93D3E"/>
    <w:rsid w:val="00A93D7B"/>
    <w:rsid w:val="00A94E1B"/>
    <w:rsid w:val="00A956C7"/>
    <w:rsid w:val="00A962CB"/>
    <w:rsid w:val="00AA65A2"/>
    <w:rsid w:val="00AD4E45"/>
    <w:rsid w:val="00AE3303"/>
    <w:rsid w:val="00AF1555"/>
    <w:rsid w:val="00AF5A69"/>
    <w:rsid w:val="00B00404"/>
    <w:rsid w:val="00B05F76"/>
    <w:rsid w:val="00B11F8B"/>
    <w:rsid w:val="00B17FD9"/>
    <w:rsid w:val="00B21ADC"/>
    <w:rsid w:val="00B27295"/>
    <w:rsid w:val="00B54857"/>
    <w:rsid w:val="00B5536C"/>
    <w:rsid w:val="00B95992"/>
    <w:rsid w:val="00B9692E"/>
    <w:rsid w:val="00BD44EB"/>
    <w:rsid w:val="00BD5729"/>
    <w:rsid w:val="00BD7958"/>
    <w:rsid w:val="00BE7D62"/>
    <w:rsid w:val="00BF0512"/>
    <w:rsid w:val="00BF3F07"/>
    <w:rsid w:val="00BF452C"/>
    <w:rsid w:val="00C00345"/>
    <w:rsid w:val="00C04E9A"/>
    <w:rsid w:val="00C1640F"/>
    <w:rsid w:val="00C20DA8"/>
    <w:rsid w:val="00C324C4"/>
    <w:rsid w:val="00C35CF2"/>
    <w:rsid w:val="00C36165"/>
    <w:rsid w:val="00C40E13"/>
    <w:rsid w:val="00C50564"/>
    <w:rsid w:val="00C515F4"/>
    <w:rsid w:val="00C5280E"/>
    <w:rsid w:val="00C55A4E"/>
    <w:rsid w:val="00C80319"/>
    <w:rsid w:val="00CA7637"/>
    <w:rsid w:val="00CB0655"/>
    <w:rsid w:val="00CC1778"/>
    <w:rsid w:val="00CC29B9"/>
    <w:rsid w:val="00CD4A56"/>
    <w:rsid w:val="00CD5FF7"/>
    <w:rsid w:val="00CE4915"/>
    <w:rsid w:val="00CE7993"/>
    <w:rsid w:val="00CF3575"/>
    <w:rsid w:val="00CF4360"/>
    <w:rsid w:val="00CF7F08"/>
    <w:rsid w:val="00D024E2"/>
    <w:rsid w:val="00D03BB6"/>
    <w:rsid w:val="00D06B84"/>
    <w:rsid w:val="00D1309D"/>
    <w:rsid w:val="00D13E15"/>
    <w:rsid w:val="00D1631F"/>
    <w:rsid w:val="00D16F2D"/>
    <w:rsid w:val="00D34903"/>
    <w:rsid w:val="00D40761"/>
    <w:rsid w:val="00D55C7B"/>
    <w:rsid w:val="00D55D83"/>
    <w:rsid w:val="00D61369"/>
    <w:rsid w:val="00D75DDB"/>
    <w:rsid w:val="00D867D7"/>
    <w:rsid w:val="00D87E2E"/>
    <w:rsid w:val="00DA3A39"/>
    <w:rsid w:val="00DA4065"/>
    <w:rsid w:val="00DA563D"/>
    <w:rsid w:val="00DA6007"/>
    <w:rsid w:val="00DB20D1"/>
    <w:rsid w:val="00DB2F74"/>
    <w:rsid w:val="00DB5047"/>
    <w:rsid w:val="00DB590F"/>
    <w:rsid w:val="00DC552A"/>
    <w:rsid w:val="00DC7A00"/>
    <w:rsid w:val="00DD0B04"/>
    <w:rsid w:val="00DD2581"/>
    <w:rsid w:val="00DD3F97"/>
    <w:rsid w:val="00DD5AD2"/>
    <w:rsid w:val="00E0768D"/>
    <w:rsid w:val="00E106BE"/>
    <w:rsid w:val="00E1405B"/>
    <w:rsid w:val="00E25C94"/>
    <w:rsid w:val="00E3098D"/>
    <w:rsid w:val="00E36B94"/>
    <w:rsid w:val="00E40040"/>
    <w:rsid w:val="00E461D4"/>
    <w:rsid w:val="00E4693F"/>
    <w:rsid w:val="00E5549D"/>
    <w:rsid w:val="00E56F82"/>
    <w:rsid w:val="00E6286D"/>
    <w:rsid w:val="00E64493"/>
    <w:rsid w:val="00E649F1"/>
    <w:rsid w:val="00E65C83"/>
    <w:rsid w:val="00E845FB"/>
    <w:rsid w:val="00E84966"/>
    <w:rsid w:val="00E951FA"/>
    <w:rsid w:val="00E961FE"/>
    <w:rsid w:val="00EA289F"/>
    <w:rsid w:val="00EB0F37"/>
    <w:rsid w:val="00EB3B12"/>
    <w:rsid w:val="00EB60CE"/>
    <w:rsid w:val="00EC0F54"/>
    <w:rsid w:val="00EC190A"/>
    <w:rsid w:val="00EC2BA4"/>
    <w:rsid w:val="00EF0A24"/>
    <w:rsid w:val="00EF3732"/>
    <w:rsid w:val="00EF49F1"/>
    <w:rsid w:val="00EF550E"/>
    <w:rsid w:val="00EF79F7"/>
    <w:rsid w:val="00F04BA0"/>
    <w:rsid w:val="00F07531"/>
    <w:rsid w:val="00F13B52"/>
    <w:rsid w:val="00F15EDB"/>
    <w:rsid w:val="00F208A1"/>
    <w:rsid w:val="00F20FD5"/>
    <w:rsid w:val="00F2108D"/>
    <w:rsid w:val="00F23193"/>
    <w:rsid w:val="00F250B6"/>
    <w:rsid w:val="00F3187F"/>
    <w:rsid w:val="00F609C6"/>
    <w:rsid w:val="00F70CB3"/>
    <w:rsid w:val="00F9370D"/>
    <w:rsid w:val="00FA63FE"/>
    <w:rsid w:val="00FB1FC1"/>
    <w:rsid w:val="00FB2139"/>
    <w:rsid w:val="00FB6592"/>
    <w:rsid w:val="00FB7F82"/>
    <w:rsid w:val="00FC1288"/>
    <w:rsid w:val="00FC406B"/>
    <w:rsid w:val="00FE7208"/>
    <w:rsid w:val="00FE73A0"/>
    <w:rsid w:val="00FF0DBA"/>
    <w:rsid w:val="00FF169B"/>
    <w:rsid w:val="00FF3C4A"/>
    <w:rsid w:val="00FF4FE6"/>
    <w:rsid w:val="00FF6AD6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47981-FB1C-45D6-BABA-EBC9264B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Таблица плотная1"/>
    <w:basedOn w:val="TableNormal"/>
    <w:next w:val="TableGrid"/>
    <w:uiPriority w:val="59"/>
    <w:rsid w:val="00C505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5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C1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46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ellingcity.com/math-vocabula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3672</Words>
  <Characters>20936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tansholpan zhamalova</cp:lastModifiedBy>
  <cp:revision>4</cp:revision>
  <cp:lastPrinted>2017-08-29T07:23:00Z</cp:lastPrinted>
  <dcterms:created xsi:type="dcterms:W3CDTF">2019-01-10T05:31:00Z</dcterms:created>
  <dcterms:modified xsi:type="dcterms:W3CDTF">2019-01-10T05:32:00Z</dcterms:modified>
</cp:coreProperties>
</file>